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2" w:rsidRDefault="00F95D0A" w:rsidP="00734EB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SACC </w:t>
      </w:r>
      <w:r w:rsidR="00734EB2" w:rsidRPr="006112EC">
        <w:rPr>
          <w:rFonts w:ascii="Arial" w:hAnsi="Arial" w:cs="Arial"/>
          <w:b/>
          <w:bCs/>
          <w:sz w:val="28"/>
          <w:szCs w:val="22"/>
        </w:rPr>
        <w:t>SILVER AND GOLDEN POINTED COLOU</w:t>
      </w:r>
      <w:r w:rsidR="004829AF" w:rsidRPr="006112EC">
        <w:rPr>
          <w:rFonts w:ascii="Arial" w:hAnsi="Arial" w:cs="Arial"/>
          <w:b/>
          <w:bCs/>
          <w:sz w:val="28"/>
          <w:szCs w:val="22"/>
        </w:rPr>
        <w:t>R</w:t>
      </w:r>
      <w:r w:rsidR="00734EB2" w:rsidRPr="006112EC">
        <w:rPr>
          <w:rFonts w:ascii="Arial" w:hAnsi="Arial" w:cs="Arial"/>
          <w:b/>
          <w:bCs/>
          <w:sz w:val="28"/>
          <w:szCs w:val="22"/>
        </w:rPr>
        <w:t xml:space="preserve"> DESCRIPTIONS</w:t>
      </w:r>
    </w:p>
    <w:p w:rsidR="0029380D" w:rsidRPr="0029380D" w:rsidRDefault="000E12FF" w:rsidP="00734EB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380D">
        <w:rPr>
          <w:rFonts w:ascii="Arial" w:hAnsi="Arial" w:cs="Arial"/>
          <w:b/>
          <w:bCs/>
          <w:sz w:val="18"/>
          <w:szCs w:val="18"/>
        </w:rPr>
        <w:t>(</w:t>
      </w:r>
      <w:r w:rsidR="00FD275E">
        <w:rPr>
          <w:rFonts w:ascii="Arial" w:hAnsi="Arial" w:cs="Arial"/>
          <w:b/>
          <w:bCs/>
          <w:sz w:val="18"/>
          <w:szCs w:val="18"/>
        </w:rPr>
        <w:t xml:space="preserve">Preliminary Acceptance Status: </w:t>
      </w:r>
      <w:r w:rsidRPr="0029380D">
        <w:rPr>
          <w:rFonts w:ascii="Arial" w:hAnsi="Arial" w:cs="Arial"/>
          <w:b/>
          <w:bCs/>
          <w:sz w:val="18"/>
          <w:szCs w:val="18"/>
        </w:rPr>
        <w:t>October</w:t>
      </w:r>
      <w:r w:rsidR="0029380D" w:rsidRPr="0029380D">
        <w:rPr>
          <w:rFonts w:ascii="Arial" w:hAnsi="Arial" w:cs="Arial"/>
          <w:b/>
          <w:bCs/>
          <w:sz w:val="18"/>
          <w:szCs w:val="18"/>
        </w:rPr>
        <w:t xml:space="preserve"> 2020)</w:t>
      </w:r>
    </w:p>
    <w:p w:rsidR="000A1E21" w:rsidRPr="006112EC" w:rsidRDefault="000A1E21" w:rsidP="00734EB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0A1E21" w:rsidRPr="006112EC" w:rsidRDefault="000A1E21" w:rsidP="000A1E21">
      <w:pPr>
        <w:rPr>
          <w:rFonts w:ascii="Arial" w:hAnsi="Arial" w:cs="Arial"/>
          <w:b/>
          <w:bCs/>
          <w:sz w:val="28"/>
          <w:szCs w:val="22"/>
        </w:rPr>
      </w:pPr>
      <w:r w:rsidRPr="006112EC">
        <w:rPr>
          <w:rFonts w:ascii="Arial" w:hAnsi="Arial" w:cs="Arial"/>
          <w:b/>
          <w:bCs/>
          <w:sz w:val="28"/>
          <w:szCs w:val="22"/>
        </w:rPr>
        <w:t>SILVER POINTED</w:t>
      </w:r>
    </w:p>
    <w:p w:rsidR="00AF34BC" w:rsidRPr="00E12FDA" w:rsidRDefault="00AF34BC" w:rsidP="008F5432">
      <w:pPr>
        <w:rPr>
          <w:rFonts w:ascii="Arial" w:hAnsi="Arial" w:cs="Arial"/>
          <w:sz w:val="22"/>
        </w:rPr>
      </w:pPr>
    </w:p>
    <w:p w:rsidR="00124CC7" w:rsidRPr="00D17D03" w:rsidRDefault="00AF34BC" w:rsidP="00F95328">
      <w:pPr>
        <w:jc w:val="both"/>
        <w:rPr>
          <w:rFonts w:ascii="Arial" w:hAnsi="Arial" w:cs="Arial"/>
          <w:sz w:val="20"/>
        </w:rPr>
      </w:pPr>
      <w:r w:rsidRPr="00D17D03">
        <w:rPr>
          <w:rFonts w:ascii="Arial" w:hAnsi="Arial" w:cs="Arial"/>
          <w:sz w:val="20"/>
        </w:rPr>
        <w:t xml:space="preserve">Selection for very pale tipping has resulted in very little tipping being visible on the legs, paws and face of </w:t>
      </w:r>
      <w:r w:rsidR="00B43B9C" w:rsidRPr="00D17D03">
        <w:rPr>
          <w:rFonts w:ascii="Arial" w:hAnsi="Arial" w:cs="Arial"/>
          <w:sz w:val="20"/>
        </w:rPr>
        <w:t>c</w:t>
      </w:r>
      <w:r w:rsidRPr="00D17D03">
        <w:rPr>
          <w:rFonts w:ascii="Arial" w:hAnsi="Arial" w:cs="Arial"/>
          <w:sz w:val="20"/>
        </w:rPr>
        <w:t>hinchilla</w:t>
      </w:r>
      <w:r w:rsidR="00124CC7" w:rsidRPr="00D17D03">
        <w:rPr>
          <w:rFonts w:ascii="Arial" w:hAnsi="Arial" w:cs="Arial"/>
          <w:sz w:val="20"/>
        </w:rPr>
        <w:t>/s</w:t>
      </w:r>
      <w:r w:rsidR="00124CC7" w:rsidRPr="00D17D03">
        <w:rPr>
          <w:rFonts w:ascii="Arial" w:hAnsi="Arial" w:cs="Arial"/>
          <w:sz w:val="20"/>
          <w:lang w:val="en-ZA"/>
        </w:rPr>
        <w:t>hell/tipped</w:t>
      </w:r>
      <w:r w:rsidR="00616CD6" w:rsidRPr="00D17D03">
        <w:rPr>
          <w:rFonts w:ascii="Arial" w:hAnsi="Arial" w:cs="Arial"/>
          <w:sz w:val="20"/>
          <w:lang w:val="en-ZA"/>
        </w:rPr>
        <w:t xml:space="preserve"> </w:t>
      </w:r>
      <w:r w:rsidRPr="00D17D03">
        <w:rPr>
          <w:rFonts w:ascii="Arial" w:hAnsi="Arial" w:cs="Arial"/>
          <w:sz w:val="20"/>
        </w:rPr>
        <w:t xml:space="preserve">silvers in all breeds. </w:t>
      </w:r>
      <w:r w:rsidR="00B43B9C" w:rsidRPr="00D17D03">
        <w:rPr>
          <w:rFonts w:ascii="Arial" w:hAnsi="Arial" w:cs="Arial"/>
          <w:sz w:val="20"/>
        </w:rPr>
        <w:t xml:space="preserve">A chinchilla </w:t>
      </w:r>
      <w:r w:rsidR="00C012C9" w:rsidRPr="00D17D03">
        <w:rPr>
          <w:rFonts w:ascii="Arial" w:hAnsi="Arial" w:cs="Arial"/>
          <w:sz w:val="20"/>
        </w:rPr>
        <w:t xml:space="preserve">point </w:t>
      </w:r>
      <w:r w:rsidR="00B43B9C" w:rsidRPr="00D17D03">
        <w:rPr>
          <w:rFonts w:ascii="Arial" w:hAnsi="Arial" w:cs="Arial"/>
          <w:sz w:val="20"/>
        </w:rPr>
        <w:t xml:space="preserve">or shaded point is a chinchilla or shaded silver with colour restricted to the </w:t>
      </w:r>
      <w:r w:rsidR="00C012C9" w:rsidRPr="00D17D03">
        <w:rPr>
          <w:rFonts w:ascii="Arial" w:hAnsi="Arial" w:cs="Arial"/>
          <w:sz w:val="20"/>
        </w:rPr>
        <w:t>points (</w:t>
      </w:r>
      <w:r w:rsidR="00B43B9C" w:rsidRPr="00D17D03">
        <w:rPr>
          <w:rFonts w:ascii="Arial" w:hAnsi="Arial" w:cs="Arial"/>
          <w:sz w:val="20"/>
        </w:rPr>
        <w:t>back of the ears, mask, legs and tail</w:t>
      </w:r>
      <w:r w:rsidR="00C91B43" w:rsidRPr="00D17D03">
        <w:rPr>
          <w:rFonts w:ascii="Arial" w:hAnsi="Arial" w:cs="Arial"/>
          <w:sz w:val="20"/>
        </w:rPr>
        <w:t>)</w:t>
      </w:r>
      <w:r w:rsidR="00B43B9C" w:rsidRPr="00D17D03">
        <w:rPr>
          <w:rFonts w:ascii="Arial" w:hAnsi="Arial" w:cs="Arial"/>
          <w:sz w:val="20"/>
        </w:rPr>
        <w:t xml:space="preserve">. </w:t>
      </w:r>
    </w:p>
    <w:p w:rsidR="00124CC7" w:rsidRPr="00D17D03" w:rsidRDefault="00124CC7" w:rsidP="00F95328">
      <w:pPr>
        <w:jc w:val="both"/>
        <w:rPr>
          <w:rFonts w:ascii="Arial" w:hAnsi="Arial" w:cs="Arial"/>
          <w:sz w:val="20"/>
        </w:rPr>
      </w:pPr>
    </w:p>
    <w:p w:rsidR="00B7177A" w:rsidRPr="00D17D03" w:rsidRDefault="007A55F4" w:rsidP="00F95328">
      <w:pPr>
        <w:jc w:val="both"/>
        <w:rPr>
          <w:rFonts w:ascii="Arial" w:hAnsi="Arial" w:cs="Arial"/>
          <w:sz w:val="20"/>
        </w:rPr>
      </w:pPr>
      <w:r w:rsidRPr="00D17D03">
        <w:rPr>
          <w:rFonts w:ascii="Arial" w:hAnsi="Arial" w:cs="Arial"/>
          <w:sz w:val="20"/>
        </w:rPr>
        <w:t>C</w:t>
      </w:r>
      <w:r w:rsidR="00F95328" w:rsidRPr="00D17D03">
        <w:rPr>
          <w:rFonts w:ascii="Arial" w:hAnsi="Arial" w:cs="Arial"/>
          <w:sz w:val="20"/>
        </w:rPr>
        <w:t>hinchilla</w:t>
      </w:r>
      <w:r w:rsidR="007568D0" w:rsidRPr="00D17D03">
        <w:rPr>
          <w:rFonts w:ascii="Arial" w:hAnsi="Arial" w:cs="Arial"/>
          <w:sz w:val="20"/>
        </w:rPr>
        <w:t xml:space="preserve"> pointed cats will not show </w:t>
      </w:r>
      <w:r w:rsidR="00B7177A" w:rsidRPr="00D17D03">
        <w:rPr>
          <w:rFonts w:ascii="Arial" w:hAnsi="Arial" w:cs="Arial"/>
          <w:sz w:val="20"/>
        </w:rPr>
        <w:t>colour</w:t>
      </w:r>
      <w:r w:rsidR="007568D0" w:rsidRPr="00D17D03">
        <w:rPr>
          <w:rFonts w:ascii="Arial" w:hAnsi="Arial" w:cs="Arial"/>
          <w:sz w:val="20"/>
        </w:rPr>
        <w:t xml:space="preserve"> on the legs and extremely little tipping to none on the masks</w:t>
      </w:r>
      <w:r w:rsidR="004829AF" w:rsidRPr="00D17D03">
        <w:rPr>
          <w:rFonts w:ascii="Arial" w:hAnsi="Arial" w:cs="Arial"/>
          <w:sz w:val="20"/>
        </w:rPr>
        <w:t xml:space="preserve">. There will be no </w:t>
      </w:r>
      <w:r w:rsidR="002D4D0A" w:rsidRPr="00D17D03">
        <w:rPr>
          <w:rFonts w:ascii="Arial" w:hAnsi="Arial" w:cs="Arial"/>
          <w:sz w:val="20"/>
        </w:rPr>
        <w:t xml:space="preserve">real </w:t>
      </w:r>
      <w:r w:rsidR="004829AF" w:rsidRPr="00D17D03">
        <w:rPr>
          <w:rFonts w:ascii="Arial" w:hAnsi="Arial" w:cs="Arial"/>
          <w:sz w:val="20"/>
        </w:rPr>
        <w:t xml:space="preserve">contrast between the body and points colour in chinchilla pointed cats. </w:t>
      </w:r>
    </w:p>
    <w:p w:rsidR="00AA5674" w:rsidRPr="00D17D03" w:rsidRDefault="00AA5674" w:rsidP="00F95328">
      <w:pPr>
        <w:jc w:val="both"/>
        <w:rPr>
          <w:rFonts w:ascii="Arial" w:hAnsi="Arial" w:cs="Arial"/>
          <w:sz w:val="20"/>
        </w:rPr>
      </w:pPr>
    </w:p>
    <w:p w:rsidR="00AA5674" w:rsidRPr="00D17D03" w:rsidRDefault="00AA5674" w:rsidP="00F95328">
      <w:pPr>
        <w:jc w:val="both"/>
        <w:rPr>
          <w:rFonts w:ascii="Arial" w:hAnsi="Arial" w:cs="Arial"/>
          <w:sz w:val="20"/>
        </w:rPr>
      </w:pPr>
      <w:r w:rsidRPr="00D17D03">
        <w:rPr>
          <w:rFonts w:ascii="Arial" w:hAnsi="Arial" w:cs="Arial"/>
          <w:sz w:val="20"/>
        </w:rPr>
        <w:t>Shaded</w:t>
      </w:r>
      <w:r w:rsidR="00846CC1" w:rsidRPr="00D17D03">
        <w:rPr>
          <w:rFonts w:ascii="Arial" w:hAnsi="Arial" w:cs="Arial"/>
          <w:sz w:val="20"/>
        </w:rPr>
        <w:t>/</w:t>
      </w:r>
      <w:r w:rsidRPr="00D17D03">
        <w:rPr>
          <w:rFonts w:ascii="Arial" w:hAnsi="Arial" w:cs="Arial"/>
          <w:sz w:val="20"/>
        </w:rPr>
        <w:t xml:space="preserve"> Chinchilla points </w:t>
      </w:r>
      <w:r w:rsidR="00B43B9C" w:rsidRPr="00D17D03">
        <w:rPr>
          <w:rFonts w:ascii="Arial" w:hAnsi="Arial" w:cs="Arial"/>
          <w:sz w:val="20"/>
        </w:rPr>
        <w:t>may show</w:t>
      </w:r>
      <w:r w:rsidRPr="00D17D03">
        <w:rPr>
          <w:rFonts w:ascii="Arial" w:hAnsi="Arial" w:cs="Arial"/>
          <w:sz w:val="20"/>
        </w:rPr>
        <w:t xml:space="preserve"> </w:t>
      </w:r>
      <w:r w:rsidR="00F34C44" w:rsidRPr="00D17D03">
        <w:rPr>
          <w:rFonts w:ascii="Arial" w:hAnsi="Arial" w:cs="Arial"/>
          <w:sz w:val="20"/>
        </w:rPr>
        <w:t xml:space="preserve">variable degrees of </w:t>
      </w:r>
      <w:r w:rsidR="00846CC1" w:rsidRPr="00D17D03">
        <w:rPr>
          <w:rFonts w:ascii="Arial" w:hAnsi="Arial" w:cs="Arial"/>
          <w:sz w:val="20"/>
        </w:rPr>
        <w:t xml:space="preserve">tipping or </w:t>
      </w:r>
      <w:r w:rsidR="00F34C44" w:rsidRPr="00D17D03">
        <w:rPr>
          <w:rFonts w:ascii="Arial" w:hAnsi="Arial" w:cs="Arial"/>
          <w:sz w:val="20"/>
        </w:rPr>
        <w:t xml:space="preserve">shading </w:t>
      </w:r>
      <w:r w:rsidR="00603823" w:rsidRPr="00D17D03">
        <w:rPr>
          <w:rFonts w:ascii="Arial" w:hAnsi="Arial" w:cs="Arial"/>
          <w:sz w:val="20"/>
        </w:rPr>
        <w:t xml:space="preserve">in the </w:t>
      </w:r>
      <w:r w:rsidR="00846CC1" w:rsidRPr="00D17D03">
        <w:rPr>
          <w:rFonts w:ascii="Arial" w:hAnsi="Arial" w:cs="Arial"/>
          <w:sz w:val="20"/>
        </w:rPr>
        <w:t>hair</w:t>
      </w:r>
      <w:r w:rsidR="00616CD6" w:rsidRPr="00D17D03">
        <w:rPr>
          <w:rFonts w:ascii="Arial" w:hAnsi="Arial" w:cs="Arial"/>
          <w:sz w:val="20"/>
        </w:rPr>
        <w:t xml:space="preserve"> </w:t>
      </w:r>
      <w:r w:rsidR="00846CC1" w:rsidRPr="00D17D03">
        <w:rPr>
          <w:rFonts w:ascii="Arial" w:hAnsi="Arial" w:cs="Arial"/>
          <w:sz w:val="20"/>
        </w:rPr>
        <w:t xml:space="preserve">shaft </w:t>
      </w:r>
      <w:r w:rsidR="00616CD6" w:rsidRPr="00D17D03">
        <w:rPr>
          <w:rFonts w:ascii="Arial" w:hAnsi="Arial" w:cs="Arial"/>
          <w:sz w:val="20"/>
        </w:rPr>
        <w:t>f</w:t>
      </w:r>
      <w:r w:rsidR="00F34C44" w:rsidRPr="00D17D03">
        <w:rPr>
          <w:rFonts w:ascii="Arial" w:hAnsi="Arial" w:cs="Arial"/>
          <w:sz w:val="20"/>
        </w:rPr>
        <w:t>rom cat to cat.</w:t>
      </w:r>
      <w:r w:rsidR="002D4D0A" w:rsidRPr="00D17D03">
        <w:rPr>
          <w:rFonts w:ascii="Arial" w:hAnsi="Arial" w:cs="Arial"/>
          <w:sz w:val="20"/>
        </w:rPr>
        <w:t xml:space="preserve"> </w:t>
      </w:r>
      <w:r w:rsidR="00BA66C9" w:rsidRPr="00D17D03">
        <w:rPr>
          <w:rFonts w:ascii="Arial" w:hAnsi="Arial" w:cs="Arial"/>
          <w:sz w:val="20"/>
        </w:rPr>
        <w:t xml:space="preserve">Allowances should be made for </w:t>
      </w:r>
      <w:r w:rsidRPr="00D17D03">
        <w:rPr>
          <w:rFonts w:ascii="Arial" w:hAnsi="Arial" w:cs="Arial"/>
          <w:sz w:val="20"/>
        </w:rPr>
        <w:t xml:space="preserve">distinct tabby markings on legs, mask and tail in </w:t>
      </w:r>
      <w:r w:rsidR="00BA66C9" w:rsidRPr="00D17D03">
        <w:rPr>
          <w:rFonts w:ascii="Arial" w:hAnsi="Arial" w:cs="Arial"/>
          <w:sz w:val="20"/>
        </w:rPr>
        <w:t xml:space="preserve">short coated </w:t>
      </w:r>
      <w:r w:rsidR="00543889" w:rsidRPr="00D17D03">
        <w:rPr>
          <w:rFonts w:ascii="Arial" w:hAnsi="Arial" w:cs="Arial"/>
          <w:sz w:val="20"/>
        </w:rPr>
        <w:t xml:space="preserve">shaded pointed </w:t>
      </w:r>
      <w:r w:rsidRPr="00D17D03">
        <w:rPr>
          <w:rFonts w:ascii="Arial" w:hAnsi="Arial" w:cs="Arial"/>
          <w:sz w:val="20"/>
        </w:rPr>
        <w:t>adults.</w:t>
      </w:r>
      <w:r w:rsidR="00EC2859" w:rsidRPr="00D17D03">
        <w:rPr>
          <w:rFonts w:ascii="Arial" w:hAnsi="Arial" w:cs="Arial"/>
          <w:sz w:val="20"/>
        </w:rPr>
        <w:t xml:space="preserve"> </w:t>
      </w:r>
      <w:r w:rsidR="00543889" w:rsidRPr="00D17D03">
        <w:rPr>
          <w:rFonts w:ascii="Arial" w:hAnsi="Arial" w:cs="Arial"/>
          <w:sz w:val="20"/>
        </w:rPr>
        <w:t>Hocks, tufts</w:t>
      </w:r>
      <w:r w:rsidR="002D4D0A" w:rsidRPr="00D17D03">
        <w:rPr>
          <w:rFonts w:ascii="Arial" w:hAnsi="Arial" w:cs="Arial"/>
          <w:sz w:val="20"/>
        </w:rPr>
        <w:t xml:space="preserve"> between paw pads </w:t>
      </w:r>
      <w:r w:rsidR="00543889" w:rsidRPr="00D17D03">
        <w:rPr>
          <w:rFonts w:ascii="Arial" w:hAnsi="Arial" w:cs="Arial"/>
          <w:sz w:val="20"/>
        </w:rPr>
        <w:t>and t</w:t>
      </w:r>
      <w:r w:rsidR="00603823" w:rsidRPr="00D17D03">
        <w:rPr>
          <w:rFonts w:ascii="Arial" w:hAnsi="Arial" w:cs="Arial"/>
          <w:sz w:val="20"/>
        </w:rPr>
        <w:t>ail tips will show more colour tha</w:t>
      </w:r>
      <w:r w:rsidR="006D5468" w:rsidRPr="00D17D03">
        <w:rPr>
          <w:rFonts w:ascii="Arial" w:hAnsi="Arial" w:cs="Arial"/>
          <w:sz w:val="20"/>
        </w:rPr>
        <w:t>n</w:t>
      </w:r>
      <w:r w:rsidR="00603823" w:rsidRPr="00D17D03">
        <w:rPr>
          <w:rFonts w:ascii="Arial" w:hAnsi="Arial" w:cs="Arial"/>
          <w:sz w:val="20"/>
        </w:rPr>
        <w:t xml:space="preserve"> the other points. </w:t>
      </w:r>
      <w:r w:rsidRPr="00D17D03">
        <w:rPr>
          <w:rFonts w:ascii="Arial" w:hAnsi="Arial" w:cs="Arial"/>
          <w:sz w:val="20"/>
        </w:rPr>
        <w:t xml:space="preserve"> </w:t>
      </w:r>
      <w:r w:rsidR="00F95328" w:rsidRPr="00D17D03">
        <w:rPr>
          <w:rFonts w:ascii="Arial" w:hAnsi="Arial" w:cs="Arial"/>
          <w:sz w:val="20"/>
        </w:rPr>
        <w:t>M</w:t>
      </w:r>
      <w:r w:rsidRPr="00D17D03">
        <w:rPr>
          <w:rFonts w:ascii="Arial" w:hAnsi="Arial" w:cs="Arial"/>
          <w:sz w:val="20"/>
        </w:rPr>
        <w:t>ore contrast between the body and the points</w:t>
      </w:r>
      <w:r w:rsidR="00F95328" w:rsidRPr="00D17D03">
        <w:rPr>
          <w:rFonts w:ascii="Arial" w:hAnsi="Arial" w:cs="Arial"/>
          <w:sz w:val="20"/>
        </w:rPr>
        <w:t xml:space="preserve"> will be noted</w:t>
      </w:r>
      <w:r w:rsidR="00BA66C9" w:rsidRPr="00D17D03">
        <w:rPr>
          <w:rFonts w:ascii="Arial" w:hAnsi="Arial" w:cs="Arial"/>
          <w:sz w:val="20"/>
        </w:rPr>
        <w:t xml:space="preserve"> in shaded points</w:t>
      </w:r>
      <w:r w:rsidRPr="00D17D03">
        <w:rPr>
          <w:rFonts w:ascii="Arial" w:hAnsi="Arial" w:cs="Arial"/>
          <w:sz w:val="20"/>
        </w:rPr>
        <w:t xml:space="preserve">. Shading, if any, </w:t>
      </w:r>
      <w:r w:rsidR="004B0908" w:rsidRPr="00D17D03">
        <w:rPr>
          <w:rFonts w:ascii="Arial" w:hAnsi="Arial" w:cs="Arial"/>
          <w:sz w:val="20"/>
        </w:rPr>
        <w:t>may have ghost tabby markings.</w:t>
      </w:r>
      <w:r w:rsidR="007801B7" w:rsidRPr="00D17D03">
        <w:rPr>
          <w:rFonts w:ascii="Arial" w:hAnsi="Arial" w:cs="Arial"/>
          <w:sz w:val="20"/>
        </w:rPr>
        <w:t xml:space="preserve"> </w:t>
      </w:r>
      <w:r w:rsidR="004B0908" w:rsidRPr="00D17D03">
        <w:rPr>
          <w:rFonts w:ascii="Arial" w:hAnsi="Arial" w:cs="Arial"/>
          <w:sz w:val="20"/>
        </w:rPr>
        <w:t xml:space="preserve">and </w:t>
      </w:r>
      <w:r w:rsidRPr="00D17D03">
        <w:rPr>
          <w:rFonts w:ascii="Arial" w:hAnsi="Arial" w:cs="Arial"/>
          <w:sz w:val="20"/>
        </w:rPr>
        <w:t>will have white roots, showing the inhibitor gene in action</w:t>
      </w:r>
      <w:r w:rsidR="004B0908" w:rsidRPr="00D17D03">
        <w:rPr>
          <w:rFonts w:ascii="Arial" w:hAnsi="Arial" w:cs="Arial"/>
          <w:sz w:val="20"/>
        </w:rPr>
        <w:t xml:space="preserve">. </w:t>
      </w:r>
      <w:r w:rsidR="00BA0A1B" w:rsidRPr="00D17D03">
        <w:rPr>
          <w:rFonts w:ascii="Arial" w:hAnsi="Arial" w:cs="Arial"/>
          <w:sz w:val="20"/>
        </w:rPr>
        <w:t xml:space="preserve"> </w:t>
      </w:r>
    </w:p>
    <w:p w:rsidR="00F23DF9" w:rsidRPr="00D17D03" w:rsidRDefault="00F23DF9" w:rsidP="00F95328">
      <w:pPr>
        <w:jc w:val="both"/>
        <w:rPr>
          <w:rFonts w:ascii="Arial" w:hAnsi="Arial" w:cs="Arial"/>
          <w:sz w:val="20"/>
        </w:rPr>
      </w:pPr>
    </w:p>
    <w:p w:rsidR="00AA5674" w:rsidRPr="00D17D03" w:rsidRDefault="00AA5674" w:rsidP="00F95328">
      <w:pPr>
        <w:jc w:val="both"/>
        <w:rPr>
          <w:rFonts w:ascii="Arial" w:hAnsi="Arial" w:cs="Arial"/>
          <w:sz w:val="20"/>
        </w:rPr>
      </w:pPr>
      <w:r w:rsidRPr="00D17D03">
        <w:rPr>
          <w:rFonts w:ascii="Arial" w:hAnsi="Arial" w:cs="Arial"/>
          <w:sz w:val="20"/>
        </w:rPr>
        <w:t xml:space="preserve">Points colour in kittens may take longer to develop. Shaded </w:t>
      </w:r>
      <w:r w:rsidR="00F7094A" w:rsidRPr="00D17D03">
        <w:rPr>
          <w:rFonts w:ascii="Arial" w:hAnsi="Arial" w:cs="Arial"/>
          <w:sz w:val="20"/>
        </w:rPr>
        <w:t xml:space="preserve">Pointed </w:t>
      </w:r>
      <w:r w:rsidRPr="00D17D03">
        <w:rPr>
          <w:rFonts w:ascii="Arial" w:hAnsi="Arial" w:cs="Arial"/>
          <w:sz w:val="20"/>
        </w:rPr>
        <w:t xml:space="preserve">kittens may show </w:t>
      </w:r>
      <w:r w:rsidR="00EC2859" w:rsidRPr="00D17D03">
        <w:rPr>
          <w:rFonts w:ascii="Arial" w:hAnsi="Arial" w:cs="Arial"/>
          <w:sz w:val="20"/>
        </w:rPr>
        <w:t>quite distinct tabby</w:t>
      </w:r>
      <w:r w:rsidRPr="00D17D03">
        <w:rPr>
          <w:rFonts w:ascii="Arial" w:hAnsi="Arial" w:cs="Arial"/>
          <w:sz w:val="20"/>
        </w:rPr>
        <w:t xml:space="preserve"> markings on the body and the points</w:t>
      </w:r>
      <w:r w:rsidR="004B0908" w:rsidRPr="00D17D03">
        <w:rPr>
          <w:rFonts w:ascii="Arial" w:hAnsi="Arial" w:cs="Arial"/>
          <w:sz w:val="20"/>
        </w:rPr>
        <w:t>.</w:t>
      </w:r>
      <w:r w:rsidR="00EC2859" w:rsidRPr="00D17D03">
        <w:rPr>
          <w:rFonts w:ascii="Arial" w:hAnsi="Arial" w:cs="Arial"/>
          <w:sz w:val="20"/>
        </w:rPr>
        <w:t xml:space="preserve"> </w:t>
      </w:r>
      <w:r w:rsidR="00AF1D64" w:rsidRPr="00D17D03">
        <w:rPr>
          <w:rFonts w:ascii="Arial" w:hAnsi="Arial" w:cs="Arial"/>
          <w:sz w:val="20"/>
        </w:rPr>
        <w:t xml:space="preserve">Allowances </w:t>
      </w:r>
      <w:r w:rsidR="004B0908" w:rsidRPr="00D17D03">
        <w:rPr>
          <w:rFonts w:ascii="Arial" w:hAnsi="Arial" w:cs="Arial"/>
          <w:sz w:val="20"/>
        </w:rPr>
        <w:t xml:space="preserve">should </w:t>
      </w:r>
      <w:r w:rsidR="00AF1D64" w:rsidRPr="00D17D03">
        <w:rPr>
          <w:rFonts w:ascii="Arial" w:hAnsi="Arial" w:cs="Arial"/>
          <w:sz w:val="20"/>
        </w:rPr>
        <w:t>be made for this.</w:t>
      </w:r>
    </w:p>
    <w:p w:rsidR="00AA5674" w:rsidRPr="00D17D03" w:rsidRDefault="00AA5674" w:rsidP="00F95328">
      <w:pPr>
        <w:jc w:val="both"/>
        <w:rPr>
          <w:rFonts w:ascii="Arial" w:hAnsi="Arial" w:cs="Arial"/>
          <w:sz w:val="20"/>
        </w:rPr>
      </w:pPr>
    </w:p>
    <w:p w:rsidR="00E3709F" w:rsidRPr="00D17D03" w:rsidRDefault="00E3709F" w:rsidP="00F95328">
      <w:pPr>
        <w:jc w:val="both"/>
        <w:rPr>
          <w:rFonts w:ascii="Arial" w:hAnsi="Arial" w:cs="Arial"/>
          <w:sz w:val="20"/>
        </w:rPr>
      </w:pPr>
      <w:r w:rsidRPr="00D17D03">
        <w:rPr>
          <w:rFonts w:ascii="Arial" w:hAnsi="Arial" w:cs="Arial"/>
          <w:sz w:val="20"/>
        </w:rPr>
        <w:t xml:space="preserve">The silver gene will give a cold tone to the </w:t>
      </w:r>
      <w:r w:rsidR="0070430A" w:rsidRPr="00D17D03">
        <w:rPr>
          <w:rFonts w:ascii="Arial" w:hAnsi="Arial" w:cs="Arial"/>
          <w:sz w:val="20"/>
        </w:rPr>
        <w:t xml:space="preserve">colour of the </w:t>
      </w:r>
      <w:r w:rsidRPr="00D17D03">
        <w:rPr>
          <w:rFonts w:ascii="Arial" w:hAnsi="Arial" w:cs="Arial"/>
          <w:sz w:val="20"/>
        </w:rPr>
        <w:t>tipping</w:t>
      </w:r>
      <w:r w:rsidR="0070430A" w:rsidRPr="00D17D03">
        <w:rPr>
          <w:rFonts w:ascii="Arial" w:hAnsi="Arial" w:cs="Arial"/>
          <w:sz w:val="20"/>
        </w:rPr>
        <w:t>/</w:t>
      </w:r>
      <w:r w:rsidRPr="00D17D03">
        <w:rPr>
          <w:rFonts w:ascii="Arial" w:hAnsi="Arial" w:cs="Arial"/>
          <w:sz w:val="20"/>
        </w:rPr>
        <w:t xml:space="preserve">shading </w:t>
      </w:r>
      <w:r w:rsidR="0070430A" w:rsidRPr="00D17D03">
        <w:rPr>
          <w:rFonts w:ascii="Arial" w:hAnsi="Arial" w:cs="Arial"/>
          <w:sz w:val="20"/>
        </w:rPr>
        <w:t>on the</w:t>
      </w:r>
      <w:r w:rsidRPr="00D17D03">
        <w:rPr>
          <w:rFonts w:ascii="Arial" w:hAnsi="Arial" w:cs="Arial"/>
          <w:sz w:val="20"/>
        </w:rPr>
        <w:t xml:space="preserve"> </w:t>
      </w:r>
      <w:r w:rsidR="00BF5C34" w:rsidRPr="00D17D03">
        <w:rPr>
          <w:rFonts w:ascii="Arial" w:hAnsi="Arial" w:cs="Arial"/>
          <w:sz w:val="20"/>
        </w:rPr>
        <w:t xml:space="preserve">chinchilla </w:t>
      </w:r>
      <w:r w:rsidR="00F7094A" w:rsidRPr="00D17D03">
        <w:rPr>
          <w:rFonts w:ascii="Arial" w:hAnsi="Arial" w:cs="Arial"/>
          <w:sz w:val="20"/>
        </w:rPr>
        <w:t xml:space="preserve">points </w:t>
      </w:r>
      <w:r w:rsidR="00BF5C34" w:rsidRPr="00D17D03">
        <w:rPr>
          <w:rFonts w:ascii="Arial" w:hAnsi="Arial" w:cs="Arial"/>
          <w:sz w:val="20"/>
        </w:rPr>
        <w:t xml:space="preserve">and shaded </w:t>
      </w:r>
      <w:r w:rsidRPr="00D17D03">
        <w:rPr>
          <w:rFonts w:ascii="Arial" w:hAnsi="Arial" w:cs="Arial"/>
          <w:sz w:val="20"/>
        </w:rPr>
        <w:t>points.</w:t>
      </w:r>
    </w:p>
    <w:p w:rsidR="00AA5674" w:rsidRPr="00D17D03" w:rsidRDefault="00AA5674" w:rsidP="00F95328">
      <w:pPr>
        <w:jc w:val="both"/>
        <w:rPr>
          <w:rFonts w:ascii="Arial" w:hAnsi="Arial" w:cs="Arial"/>
          <w:sz w:val="20"/>
        </w:rPr>
      </w:pPr>
    </w:p>
    <w:p w:rsidR="00CA14A0" w:rsidRPr="00D17D03" w:rsidRDefault="00CA14A0" w:rsidP="00CA14A0">
      <w:pPr>
        <w:rPr>
          <w:rFonts w:ascii="Arial" w:hAnsi="Arial" w:cs="Arial"/>
          <w:sz w:val="20"/>
        </w:rPr>
      </w:pPr>
      <w:r w:rsidRPr="00AF7D7A">
        <w:rPr>
          <w:rFonts w:ascii="Arial" w:hAnsi="Arial" w:cs="Arial"/>
          <w:b/>
          <w:bCs/>
          <w:sz w:val="20"/>
        </w:rPr>
        <w:t>Eye Colour</w:t>
      </w:r>
      <w:r w:rsidRPr="00D17D03">
        <w:rPr>
          <w:rFonts w:ascii="Arial" w:hAnsi="Arial" w:cs="Arial"/>
          <w:sz w:val="20"/>
        </w:rPr>
        <w:t xml:space="preserve"> - A definite clear blue; deeper shades preferred.</w:t>
      </w:r>
    </w:p>
    <w:p w:rsidR="00CA14A0" w:rsidRPr="00D17D03" w:rsidRDefault="00CA14A0" w:rsidP="00F95328">
      <w:pPr>
        <w:jc w:val="both"/>
        <w:rPr>
          <w:rFonts w:ascii="Arial" w:hAnsi="Arial" w:cs="Arial"/>
          <w:sz w:val="20"/>
        </w:rPr>
      </w:pPr>
    </w:p>
    <w:p w:rsidR="00CA14A0" w:rsidRPr="00E12FDA" w:rsidRDefault="00CA14A0" w:rsidP="00F95328">
      <w:pPr>
        <w:jc w:val="both"/>
        <w:rPr>
          <w:rFonts w:ascii="Arial" w:hAnsi="Arial" w:cs="Arial"/>
          <w:sz w:val="22"/>
        </w:rPr>
      </w:pPr>
    </w:p>
    <w:tbl>
      <w:tblPr>
        <w:tblW w:w="9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13"/>
        <w:gridCol w:w="1276"/>
        <w:gridCol w:w="1953"/>
      </w:tblGrid>
      <w:tr w:rsidR="006112EC" w:rsidRPr="00E12FDA" w:rsidTr="006D5468">
        <w:trPr>
          <w:tblHeader/>
        </w:trPr>
        <w:tc>
          <w:tcPr>
            <w:tcW w:w="6513" w:type="dxa"/>
            <w:shd w:val="clear" w:color="auto" w:fill="BDD6EE" w:themeFill="accent5" w:themeFillTint="66"/>
          </w:tcPr>
          <w:p w:rsidR="00734EB2" w:rsidRPr="00E12FDA" w:rsidRDefault="00734EB2" w:rsidP="00030E41">
            <w:pPr>
              <w:rPr>
                <w:rFonts w:ascii="Arial" w:hAnsi="Arial" w:cs="Arial"/>
              </w:rPr>
            </w:pPr>
            <w:r w:rsidRPr="00E12FDA">
              <w:rPr>
                <w:rFonts w:ascii="Arial" w:hAnsi="Arial" w:cs="Arial"/>
                <w:b/>
              </w:rPr>
              <w:t>Coat Colour</w:t>
            </w:r>
          </w:p>
        </w:tc>
        <w:tc>
          <w:tcPr>
            <w:tcW w:w="3229" w:type="dxa"/>
            <w:gridSpan w:val="2"/>
            <w:shd w:val="clear" w:color="auto" w:fill="BDD6EE" w:themeFill="accent5" w:themeFillTint="66"/>
          </w:tcPr>
          <w:p w:rsidR="00734EB2" w:rsidRPr="00E12FDA" w:rsidRDefault="00734EB2" w:rsidP="00030E41">
            <w:pPr>
              <w:rPr>
                <w:rFonts w:ascii="Arial" w:hAnsi="Arial" w:cs="Arial"/>
                <w:b/>
              </w:rPr>
            </w:pPr>
            <w:r w:rsidRPr="00E12FDA">
              <w:rPr>
                <w:rFonts w:ascii="Arial" w:hAnsi="Arial" w:cs="Arial"/>
                <w:b/>
              </w:rPr>
              <w:t>Nose leather &amp; pads</w:t>
            </w:r>
          </w:p>
        </w:tc>
      </w:tr>
      <w:tr w:rsidR="006112EC" w:rsidRPr="00E12FDA" w:rsidTr="006D5468">
        <w:tc>
          <w:tcPr>
            <w:tcW w:w="6513" w:type="dxa"/>
          </w:tcPr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Seal Chinchilla Point</w:t>
            </w:r>
          </w:p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i/>
                <w:sz w:val="20"/>
              </w:rPr>
              <w:t>Colour &amp; Pointed Code: 05ChPt</w:t>
            </w:r>
          </w:p>
          <w:p w:rsidR="00B60EB0" w:rsidRPr="00D17D03" w:rsidRDefault="00B60EB0" w:rsidP="00B60EB0">
            <w:pPr>
              <w:rPr>
                <w:rFonts w:ascii="Arial" w:hAnsi="Arial" w:cs="Arial"/>
                <w:i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 xml:space="preserve"> Body, chest and underparts white</w:t>
            </w:r>
            <w:r w:rsidR="00F9472A" w:rsidRPr="00D17D03">
              <w:rPr>
                <w:rFonts w:ascii="Arial" w:hAnsi="Arial" w:cs="Arial"/>
                <w:sz w:val="20"/>
              </w:rPr>
              <w:t>.</w:t>
            </w:r>
            <w:r w:rsidRPr="00D17D0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Very delicate seal brown tipping on the back of the ears and tail. Very light</w:t>
            </w:r>
            <w:r w:rsidR="00A15507" w:rsidRPr="00D17D03">
              <w:rPr>
                <w:rFonts w:ascii="Arial" w:hAnsi="Arial" w:cs="Arial"/>
                <w:sz w:val="20"/>
              </w:rPr>
              <w:t>,</w:t>
            </w:r>
            <w:r w:rsidRPr="00D17D03">
              <w:rPr>
                <w:rFonts w:ascii="Arial" w:hAnsi="Arial" w:cs="Arial"/>
                <w:sz w:val="20"/>
              </w:rPr>
              <w:t xml:space="preserve"> to no tipping on mask, paws and legs. Undersides of feet white. </w:t>
            </w:r>
          </w:p>
        </w:tc>
        <w:tc>
          <w:tcPr>
            <w:tcW w:w="1276" w:type="dxa"/>
          </w:tcPr>
          <w:p w:rsidR="00A7696D" w:rsidRPr="00D17D03" w:rsidRDefault="00A7696D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F7094A" w:rsidRPr="00D17D03" w:rsidRDefault="00F7094A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b/>
                <w:sz w:val="20"/>
              </w:rPr>
            </w:pPr>
          </w:p>
          <w:p w:rsidR="00B60EB0" w:rsidRPr="00D17D03" w:rsidRDefault="00B60E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</w:t>
            </w:r>
            <w:r w:rsidR="00A847B0" w:rsidRPr="00D17D03">
              <w:rPr>
                <w:rFonts w:ascii="Arial" w:hAnsi="Arial" w:cs="Arial"/>
                <w:b/>
                <w:sz w:val="20"/>
              </w:rPr>
              <w:t xml:space="preserve"> &amp; p</w:t>
            </w:r>
            <w:r w:rsidRPr="00D17D03">
              <w:rPr>
                <w:rFonts w:ascii="Arial" w:hAnsi="Arial" w:cs="Arial"/>
                <w:b/>
                <w:sz w:val="20"/>
              </w:rPr>
              <w:t>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A7696D" w:rsidRPr="00D17D03" w:rsidRDefault="00A7696D" w:rsidP="00B60EB0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B60EB0">
            <w:pPr>
              <w:rPr>
                <w:rFonts w:ascii="Arial" w:hAnsi="Arial" w:cs="Arial"/>
                <w:sz w:val="20"/>
              </w:rPr>
            </w:pPr>
          </w:p>
          <w:p w:rsidR="00F7094A" w:rsidRPr="00D17D03" w:rsidRDefault="00B60EB0" w:rsidP="00B60E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Brick red, outlined with black/ seal brown</w:t>
            </w:r>
            <w:r w:rsidR="00A7696D"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B60EB0" w:rsidRPr="00D17D03" w:rsidRDefault="00F7094A" w:rsidP="00B60E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OR </w:t>
            </w:r>
            <w:r w:rsidR="00A7696D" w:rsidRPr="00D17D03">
              <w:rPr>
                <w:rFonts w:ascii="Arial" w:hAnsi="Arial" w:cs="Arial"/>
                <w:sz w:val="20"/>
              </w:rPr>
              <w:t>blac</w:t>
            </w:r>
            <w:r w:rsidR="00806731" w:rsidRPr="00D17D03">
              <w:rPr>
                <w:rFonts w:ascii="Arial" w:hAnsi="Arial" w:cs="Arial"/>
                <w:sz w:val="20"/>
              </w:rPr>
              <w:t>k</w:t>
            </w:r>
            <w:r w:rsidR="00A7696D" w:rsidRPr="00D17D03">
              <w:rPr>
                <w:rFonts w:ascii="Arial" w:hAnsi="Arial" w:cs="Arial"/>
                <w:sz w:val="20"/>
              </w:rPr>
              <w:t>/seal brown</w:t>
            </w: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Black/seal brown</w:t>
            </w: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</w:p>
          <w:p w:rsidR="00B60EB0" w:rsidRPr="00D17D03" w:rsidRDefault="00B60EB0" w:rsidP="00B60EB0">
            <w:pPr>
              <w:rPr>
                <w:rFonts w:ascii="Arial" w:hAnsi="Arial" w:cs="Arial"/>
                <w:sz w:val="20"/>
              </w:rPr>
            </w:pPr>
          </w:p>
        </w:tc>
      </w:tr>
      <w:tr w:rsidR="006112EC" w:rsidRPr="00E12FDA" w:rsidTr="006D5468">
        <w:tc>
          <w:tcPr>
            <w:tcW w:w="6513" w:type="dxa"/>
          </w:tcPr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bCs/>
                <w:sz w:val="20"/>
              </w:rPr>
              <w:t>Seal Shaded Point: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A7696D" w:rsidRPr="00D17D03" w:rsidRDefault="00A7696D" w:rsidP="00A7696D">
            <w:pPr>
              <w:rPr>
                <w:rFonts w:ascii="Arial" w:hAnsi="Arial" w:cs="Arial"/>
                <w:i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i/>
                <w:sz w:val="20"/>
              </w:rPr>
              <w:t>Colour &amp; Pointed Code: 05ShPt</w:t>
            </w:r>
          </w:p>
          <w:p w:rsidR="00A7696D" w:rsidRPr="00D17D03" w:rsidRDefault="00A7696D" w:rsidP="00A7696D">
            <w:pPr>
              <w:rPr>
                <w:rFonts w:ascii="Arial" w:hAnsi="Arial" w:cs="Arial"/>
                <w:i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ab/>
              <w:t>Body, chest and underparts white. Shading, if any,</w:t>
            </w:r>
            <w:r w:rsidR="00C7438A" w:rsidRPr="00D17D03">
              <w:rPr>
                <w:rFonts w:ascii="Arial" w:hAnsi="Arial" w:cs="Arial"/>
                <w:sz w:val="20"/>
              </w:rPr>
              <w:t xml:space="preserve"> </w:t>
            </w:r>
            <w:r w:rsidR="00806731" w:rsidRPr="00D17D03">
              <w:rPr>
                <w:rFonts w:ascii="Arial" w:hAnsi="Arial" w:cs="Arial"/>
                <w:sz w:val="20"/>
              </w:rPr>
              <w:t xml:space="preserve">tipped with </w:t>
            </w:r>
            <w:r w:rsidRPr="00D17D03">
              <w:rPr>
                <w:rFonts w:ascii="Arial" w:hAnsi="Arial" w:cs="Arial"/>
                <w:sz w:val="20"/>
              </w:rPr>
              <w:t>seal brown shading on back and flanks, the same tone as the points, but of a lighter colour.</w:t>
            </w: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 Ears, mask, legs and tail shaded with seal brown. Muzzle and chin white.  Slight </w:t>
            </w:r>
            <w:r w:rsidR="00F9472A" w:rsidRPr="00D17D03">
              <w:rPr>
                <w:rFonts w:ascii="Arial" w:hAnsi="Arial" w:cs="Arial"/>
                <w:sz w:val="20"/>
              </w:rPr>
              <w:t>t</w:t>
            </w:r>
            <w:r w:rsidRPr="00D17D03">
              <w:rPr>
                <w:rFonts w:ascii="Arial" w:hAnsi="Arial" w:cs="Arial"/>
                <w:sz w:val="20"/>
              </w:rPr>
              <w:t xml:space="preserve">abby markings on face, legs and tail permissible. Underside of feet shaded with cold dark </w:t>
            </w:r>
            <w:r w:rsidR="004822F2" w:rsidRPr="00D17D03">
              <w:rPr>
                <w:rFonts w:ascii="Arial" w:hAnsi="Arial" w:cs="Arial"/>
                <w:sz w:val="20"/>
              </w:rPr>
              <w:t xml:space="preserve">seal </w:t>
            </w:r>
            <w:r w:rsidRPr="00D17D03">
              <w:rPr>
                <w:rFonts w:ascii="Arial" w:hAnsi="Arial" w:cs="Arial"/>
                <w:sz w:val="20"/>
              </w:rPr>
              <w:t>brown.</w:t>
            </w: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276" w:type="dxa"/>
          </w:tcPr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b/>
                <w:sz w:val="20"/>
              </w:rPr>
            </w:pPr>
          </w:p>
          <w:p w:rsidR="00A7696D" w:rsidRPr="00D17D03" w:rsidRDefault="00A7696D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</w:t>
            </w:r>
            <w:r w:rsidR="00A847B0" w:rsidRPr="00D17D03">
              <w:rPr>
                <w:rFonts w:ascii="Arial" w:hAnsi="Arial" w:cs="Arial"/>
                <w:b/>
                <w:sz w:val="20"/>
              </w:rPr>
              <w:t xml:space="preserve"> &amp; p</w:t>
            </w:r>
            <w:r w:rsidRPr="00D17D03">
              <w:rPr>
                <w:rFonts w:ascii="Arial" w:hAnsi="Arial" w:cs="Arial"/>
                <w:b/>
                <w:sz w:val="20"/>
              </w:rPr>
              <w:t>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F7094A" w:rsidRPr="00D17D03" w:rsidRDefault="00A7696D" w:rsidP="00806731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Brick red, outlined with black/ seal brown</w:t>
            </w:r>
            <w:r w:rsidR="00806731"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806731" w:rsidRPr="00D17D03" w:rsidRDefault="00F7094A" w:rsidP="00806731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OR </w:t>
            </w:r>
            <w:r w:rsidR="00806731" w:rsidRPr="00D17D03">
              <w:rPr>
                <w:rFonts w:ascii="Arial" w:hAnsi="Arial" w:cs="Arial"/>
                <w:sz w:val="20"/>
              </w:rPr>
              <w:t>black/seal brown</w:t>
            </w:r>
          </w:p>
          <w:p w:rsidR="00806731" w:rsidRPr="00D17D03" w:rsidRDefault="00806731" w:rsidP="00806731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Black/seal brown</w:t>
            </w: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  <w:p w:rsidR="00A7696D" w:rsidRPr="00D17D03" w:rsidRDefault="00A7696D" w:rsidP="00A7696D">
            <w:pPr>
              <w:rPr>
                <w:rFonts w:ascii="Arial" w:hAnsi="Arial" w:cs="Arial"/>
                <w:sz w:val="20"/>
              </w:rPr>
            </w:pPr>
          </w:p>
        </w:tc>
      </w:tr>
      <w:tr w:rsidR="006112EC" w:rsidRPr="00E12FDA" w:rsidTr="006D5468">
        <w:tc>
          <w:tcPr>
            <w:tcW w:w="6513" w:type="dxa"/>
          </w:tcPr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bCs/>
                <w:sz w:val="20"/>
              </w:rPr>
              <w:t>Blue Chinchilla Point</w:t>
            </w:r>
            <w:r w:rsidRPr="00D17D03">
              <w:rPr>
                <w:rFonts w:ascii="Arial" w:hAnsi="Arial" w:cs="Arial"/>
                <w:sz w:val="20"/>
              </w:rPr>
              <w:t xml:space="preserve">: </w:t>
            </w:r>
          </w:p>
          <w:p w:rsidR="00F9472A" w:rsidRPr="00D17D03" w:rsidRDefault="00F9472A" w:rsidP="00A847B0">
            <w:pPr>
              <w:rPr>
                <w:rFonts w:ascii="Arial" w:hAnsi="Arial" w:cs="Arial"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i/>
                <w:sz w:val="20"/>
              </w:rPr>
              <w:t>Colour &amp; Pointed Code: 06ChPt</w:t>
            </w:r>
          </w:p>
          <w:p w:rsidR="00A847B0" w:rsidRPr="00D17D03" w:rsidRDefault="00A847B0" w:rsidP="00A847B0">
            <w:pPr>
              <w:rPr>
                <w:rFonts w:ascii="Arial" w:hAnsi="Arial" w:cs="Arial"/>
                <w:i/>
                <w:sz w:val="20"/>
              </w:rPr>
            </w:pPr>
          </w:p>
          <w:p w:rsidR="00C7438A" w:rsidRPr="00D17D03" w:rsidRDefault="00A847B0" w:rsidP="00C7438A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  <w:r w:rsidR="00C7438A" w:rsidRPr="00D17D03">
              <w:rPr>
                <w:rFonts w:ascii="Arial" w:hAnsi="Arial" w:cs="Arial"/>
                <w:sz w:val="20"/>
              </w:rPr>
              <w:t>Body, chest and underparts white.</w:t>
            </w:r>
            <w:r w:rsidR="00C7438A" w:rsidRPr="00D17D0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847B0" w:rsidRPr="00D17D03" w:rsidRDefault="00A847B0" w:rsidP="00A847B0">
            <w:pPr>
              <w:rPr>
                <w:rFonts w:ascii="Arial" w:hAnsi="Arial" w:cs="Arial"/>
                <w:i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  <w:r w:rsidR="009E4ADB" w:rsidRPr="00D17D03">
              <w:rPr>
                <w:rFonts w:ascii="Arial" w:hAnsi="Arial" w:cs="Arial"/>
                <w:sz w:val="20"/>
              </w:rPr>
              <w:t>Lightly tipped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  <w:r w:rsidR="009E4ADB" w:rsidRPr="00D17D03">
              <w:rPr>
                <w:rFonts w:ascii="Arial" w:hAnsi="Arial" w:cs="Arial"/>
                <w:sz w:val="20"/>
              </w:rPr>
              <w:t xml:space="preserve">deep slate blue </w:t>
            </w:r>
            <w:r w:rsidRPr="00D17D03">
              <w:rPr>
                <w:rFonts w:ascii="Arial" w:hAnsi="Arial" w:cs="Arial"/>
                <w:sz w:val="20"/>
              </w:rPr>
              <w:t xml:space="preserve">on the back of the ears and tail. </w:t>
            </w:r>
            <w:r w:rsidR="009E4ADB" w:rsidRPr="00D17D03">
              <w:rPr>
                <w:rFonts w:ascii="Arial" w:hAnsi="Arial" w:cs="Arial"/>
                <w:sz w:val="20"/>
              </w:rPr>
              <w:t>Very light</w:t>
            </w:r>
            <w:r w:rsidR="00A15507" w:rsidRPr="00D17D03">
              <w:rPr>
                <w:rFonts w:ascii="Arial" w:hAnsi="Arial" w:cs="Arial"/>
                <w:sz w:val="20"/>
              </w:rPr>
              <w:t>,</w:t>
            </w:r>
            <w:r w:rsidR="009E4ADB" w:rsidRPr="00D17D03">
              <w:rPr>
                <w:rFonts w:ascii="Arial" w:hAnsi="Arial" w:cs="Arial"/>
                <w:sz w:val="20"/>
              </w:rPr>
              <w:t xml:space="preserve"> to no tipping on mask, paws and legs. </w:t>
            </w:r>
            <w:r w:rsidRPr="00D17D03">
              <w:rPr>
                <w:rFonts w:ascii="Arial" w:hAnsi="Arial" w:cs="Arial"/>
                <w:sz w:val="20"/>
              </w:rPr>
              <w:t xml:space="preserve">Undersides of feet white. </w:t>
            </w:r>
          </w:p>
          <w:p w:rsidR="00A847B0" w:rsidRPr="00D17D03" w:rsidRDefault="00A847B0" w:rsidP="00A847B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276" w:type="dxa"/>
          </w:tcPr>
          <w:p w:rsidR="00A847B0" w:rsidRPr="00D17D03" w:rsidRDefault="00A847B0" w:rsidP="00A847B0">
            <w:pPr>
              <w:rPr>
                <w:rFonts w:ascii="Arial" w:hAnsi="Arial" w:cs="Arial"/>
                <w:b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A847B0" w:rsidRPr="00D17D03" w:rsidRDefault="00A847B0" w:rsidP="00A847B0">
            <w:pPr>
              <w:rPr>
                <w:rFonts w:ascii="Arial" w:hAnsi="Arial" w:cs="Arial"/>
                <w:b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b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</w:p>
          <w:p w:rsidR="00F7094A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Old rose, outlined with blue</w:t>
            </w:r>
            <w:r w:rsidR="009E4ADB" w:rsidRPr="00D17D03">
              <w:rPr>
                <w:rFonts w:ascii="Arial" w:hAnsi="Arial" w:cs="Arial"/>
                <w:sz w:val="20"/>
              </w:rPr>
              <w:t xml:space="preserve">, </w:t>
            </w:r>
          </w:p>
          <w:p w:rsidR="00A847B0" w:rsidRPr="00D17D03" w:rsidRDefault="00F7094A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OR</w:t>
            </w:r>
            <w:r w:rsidR="009E4ADB" w:rsidRPr="00D17D03">
              <w:rPr>
                <w:rFonts w:ascii="Arial" w:hAnsi="Arial" w:cs="Arial"/>
                <w:sz w:val="20"/>
              </w:rPr>
              <w:t xml:space="preserve"> blue</w:t>
            </w:r>
          </w:p>
          <w:p w:rsidR="00D17D03" w:rsidRDefault="00D17D03" w:rsidP="00A847B0">
            <w:pPr>
              <w:rPr>
                <w:rFonts w:ascii="Arial" w:hAnsi="Arial" w:cs="Arial"/>
                <w:sz w:val="20"/>
              </w:rPr>
            </w:pPr>
          </w:p>
          <w:p w:rsidR="00A847B0" w:rsidRPr="00D17D03" w:rsidRDefault="00A847B0" w:rsidP="00A847B0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Blue or pinkish blue.</w:t>
            </w:r>
          </w:p>
        </w:tc>
      </w:tr>
      <w:tr w:rsidR="006112EC" w:rsidRPr="00E12FDA" w:rsidTr="006D5468">
        <w:tc>
          <w:tcPr>
            <w:tcW w:w="6513" w:type="dxa"/>
          </w:tcPr>
          <w:p w:rsidR="00F9472A" w:rsidRPr="00D17D03" w:rsidRDefault="00F9472A" w:rsidP="00F9472A">
            <w:pPr>
              <w:rPr>
                <w:rFonts w:ascii="Arial" w:hAnsi="Arial" w:cs="Arial"/>
                <w:b/>
                <w:bCs/>
                <w:sz w:val="20"/>
              </w:rPr>
            </w:pPr>
            <w:r w:rsidRPr="00D17D03">
              <w:rPr>
                <w:rFonts w:ascii="Arial" w:hAnsi="Arial" w:cs="Arial"/>
                <w:b/>
                <w:bCs/>
                <w:sz w:val="20"/>
              </w:rPr>
              <w:lastRenderedPageBreak/>
              <w:t>Blue Shaded Point:</w:t>
            </w:r>
          </w:p>
          <w:p w:rsidR="00BF5C34" w:rsidRPr="00D17D03" w:rsidRDefault="00BF5C34" w:rsidP="00F9472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.</w:t>
            </w:r>
            <w:r w:rsidRPr="00D17D03">
              <w:rPr>
                <w:rFonts w:ascii="Arial" w:hAnsi="Arial" w:cs="Arial"/>
                <w:i/>
                <w:sz w:val="20"/>
              </w:rPr>
              <w:t>Colour &amp; Pointed Code: 06ShPt</w:t>
            </w:r>
          </w:p>
          <w:p w:rsidR="00F9472A" w:rsidRPr="00D17D03" w:rsidRDefault="00F9472A" w:rsidP="00F9472A">
            <w:pPr>
              <w:rPr>
                <w:rFonts w:ascii="Arial" w:hAnsi="Arial" w:cs="Arial"/>
                <w:i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ab/>
              <w:t>Body, chest and underparts white.</w:t>
            </w: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Body shading, if any, tipped with deep slate blue shading on back and flanks, the same tone as the points, but of a lighter colour.</w:t>
            </w: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 Ears, mask, legs and tail shaded with deep slate blue. Muzzle and chin white. Slight tabby markings on face, legs and tail permissible. Underside of </w:t>
            </w:r>
            <w:r w:rsidR="001D5CF2" w:rsidRPr="00D17D03">
              <w:rPr>
                <w:rFonts w:ascii="Arial" w:hAnsi="Arial" w:cs="Arial"/>
                <w:sz w:val="20"/>
              </w:rPr>
              <w:t>feet shaded</w:t>
            </w:r>
            <w:r w:rsidRPr="00D17D03">
              <w:rPr>
                <w:rFonts w:ascii="Arial" w:hAnsi="Arial" w:cs="Arial"/>
                <w:sz w:val="20"/>
              </w:rPr>
              <w:t xml:space="preserve"> with slate blue. </w:t>
            </w:r>
          </w:p>
          <w:p w:rsidR="00F9472A" w:rsidRPr="00D17D03" w:rsidRDefault="00F9472A" w:rsidP="00F9472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276" w:type="dxa"/>
          </w:tcPr>
          <w:p w:rsidR="00F9472A" w:rsidRPr="00D17D03" w:rsidRDefault="00F9472A" w:rsidP="00F9472A">
            <w:pPr>
              <w:rPr>
                <w:rFonts w:ascii="Arial" w:hAnsi="Arial" w:cs="Arial"/>
                <w:b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F9472A" w:rsidRDefault="00F9472A" w:rsidP="00F9472A">
            <w:pPr>
              <w:rPr>
                <w:rFonts w:ascii="Arial" w:hAnsi="Arial" w:cs="Arial"/>
                <w:b/>
                <w:sz w:val="20"/>
              </w:rPr>
            </w:pPr>
          </w:p>
          <w:p w:rsidR="00D17D03" w:rsidRPr="00D17D03" w:rsidRDefault="00D17D03" w:rsidP="00F9472A">
            <w:pPr>
              <w:rPr>
                <w:rFonts w:ascii="Arial" w:hAnsi="Arial" w:cs="Arial"/>
                <w:b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b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</w:p>
          <w:p w:rsidR="00A15507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Old rose, outlined with blue, </w:t>
            </w:r>
          </w:p>
          <w:p w:rsidR="00F9472A" w:rsidRPr="00D17D03" w:rsidRDefault="00A15507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OR </w:t>
            </w:r>
            <w:r w:rsidR="00F9472A" w:rsidRPr="00D17D03">
              <w:rPr>
                <w:rFonts w:ascii="Arial" w:hAnsi="Arial" w:cs="Arial"/>
                <w:sz w:val="20"/>
              </w:rPr>
              <w:t>blue</w:t>
            </w: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</w:p>
          <w:p w:rsidR="00F9472A" w:rsidRPr="00D17D03" w:rsidRDefault="00F9472A" w:rsidP="00F9472A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Blue or pinkish blue.</w:t>
            </w:r>
          </w:p>
        </w:tc>
      </w:tr>
      <w:tr w:rsidR="006112EC" w:rsidRPr="00E12FDA" w:rsidTr="006D5468">
        <w:tc>
          <w:tcPr>
            <w:tcW w:w="6513" w:type="dxa"/>
          </w:tcPr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Chocolate Chinchilla Point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i/>
                <w:sz w:val="20"/>
              </w:rPr>
              <w:t>Colour &amp; Pointed Code: 07ChPt</w:t>
            </w:r>
          </w:p>
          <w:p w:rsidR="003972E2" w:rsidRPr="00D17D03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 xml:space="preserve"> Body, chest and underparts white.</w:t>
            </w:r>
            <w:r w:rsidRPr="00D17D0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  <w:r w:rsidR="00BE19C3" w:rsidRPr="00D17D03">
              <w:rPr>
                <w:rFonts w:ascii="Arial" w:hAnsi="Arial" w:cs="Arial"/>
                <w:sz w:val="20"/>
              </w:rPr>
              <w:t xml:space="preserve">Lightly tipped </w:t>
            </w:r>
            <w:r w:rsidRPr="00D17D03">
              <w:rPr>
                <w:rFonts w:ascii="Arial" w:hAnsi="Arial" w:cs="Arial"/>
                <w:sz w:val="20"/>
              </w:rPr>
              <w:t>chocolate on the back of the ears and tail. Very light</w:t>
            </w:r>
            <w:r w:rsidR="00A15507" w:rsidRPr="00D17D03">
              <w:rPr>
                <w:rFonts w:ascii="Arial" w:hAnsi="Arial" w:cs="Arial"/>
                <w:sz w:val="20"/>
              </w:rPr>
              <w:t>,</w:t>
            </w:r>
            <w:r w:rsidRPr="00D17D03">
              <w:rPr>
                <w:rFonts w:ascii="Arial" w:hAnsi="Arial" w:cs="Arial"/>
                <w:sz w:val="20"/>
              </w:rPr>
              <w:t xml:space="preserve"> to no tipping on mask, paws and legs. Undersides of feet white. </w:t>
            </w:r>
          </w:p>
          <w:p w:rsidR="00D650C1" w:rsidRPr="00D17D03" w:rsidRDefault="00D650C1" w:rsidP="003972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000AC0" w:rsidRDefault="00000AC0" w:rsidP="003972E2">
            <w:pPr>
              <w:rPr>
                <w:rFonts w:ascii="Arial" w:hAnsi="Arial" w:cs="Arial"/>
                <w:sz w:val="20"/>
              </w:rPr>
            </w:pPr>
          </w:p>
          <w:p w:rsidR="003972E2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Brick red outlined in chocolate or cinnamon pink</w:t>
            </w:r>
          </w:p>
          <w:p w:rsidR="00D17D03" w:rsidRPr="00055606" w:rsidRDefault="00D17D03" w:rsidP="00D17D03">
            <w:pPr>
              <w:rPr>
                <w:rFonts w:ascii="Arial" w:hAnsi="Arial" w:cs="Arial"/>
                <w:sz w:val="20"/>
              </w:rPr>
            </w:pPr>
            <w:r w:rsidRPr="00055606">
              <w:rPr>
                <w:rFonts w:ascii="Arial" w:hAnsi="Arial" w:cs="Arial"/>
                <w:sz w:val="20"/>
              </w:rPr>
              <w:t>OR</w:t>
            </w:r>
          </w:p>
          <w:p w:rsidR="00D17D03" w:rsidRPr="00055606" w:rsidRDefault="00D17D03" w:rsidP="00D17D03">
            <w:pPr>
              <w:rPr>
                <w:rFonts w:ascii="Arial" w:hAnsi="Arial" w:cs="Arial"/>
                <w:sz w:val="20"/>
              </w:rPr>
            </w:pPr>
            <w:r w:rsidRPr="00055606">
              <w:rPr>
                <w:rFonts w:ascii="Arial" w:hAnsi="Arial" w:cs="Arial"/>
                <w:sz w:val="20"/>
              </w:rPr>
              <w:t xml:space="preserve">Chocolate or cinnamon pink </w:t>
            </w:r>
          </w:p>
          <w:p w:rsidR="00D17D03" w:rsidRPr="00D17D03" w:rsidRDefault="00D17D03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Chocolate or cinnamon pink </w:t>
            </w:r>
          </w:p>
        </w:tc>
      </w:tr>
      <w:tr w:rsidR="006112EC" w:rsidRPr="00E12FDA" w:rsidTr="006D5468">
        <w:tc>
          <w:tcPr>
            <w:tcW w:w="6513" w:type="dxa"/>
          </w:tcPr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bCs/>
                <w:sz w:val="20"/>
              </w:rPr>
              <w:t>Chocolate Shaded Point: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3972E2" w:rsidRPr="00D17D03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i/>
                <w:sz w:val="20"/>
              </w:rPr>
            </w:pPr>
            <w:r w:rsidRPr="00D17D03">
              <w:rPr>
                <w:rFonts w:ascii="Arial" w:hAnsi="Arial" w:cs="Arial"/>
                <w:i/>
                <w:sz w:val="20"/>
              </w:rPr>
              <w:t>Colour &amp; Pointed Code: 07ShPt</w:t>
            </w:r>
          </w:p>
          <w:p w:rsidR="003972E2" w:rsidRPr="00D17D03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Body:</w:t>
            </w:r>
            <w:r w:rsidRPr="00D17D03">
              <w:rPr>
                <w:rFonts w:ascii="Arial" w:hAnsi="Arial" w:cs="Arial"/>
                <w:sz w:val="20"/>
              </w:rPr>
              <w:tab/>
              <w:t>Body, chest and underparts white. Shading, if any, tipped with chocolate shading on back and flanks, the same tone as the points, but of a lighter colour.</w:t>
            </w: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Points:</w:t>
            </w:r>
            <w:r w:rsidRPr="00D17D03">
              <w:rPr>
                <w:rFonts w:ascii="Arial" w:hAnsi="Arial" w:cs="Arial"/>
                <w:sz w:val="20"/>
              </w:rPr>
              <w:t xml:space="preserve">  Ears, mask, legs and tail shaded with chocolate. Muzzle and chin white.  Slight tabby markings on face, legs and tail permissible. Underside of feet shaded with chocolate.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Brick red outlined in chocolate or cinnamon pink</w:t>
            </w:r>
          </w:p>
          <w:p w:rsidR="00D17D03" w:rsidRPr="00055606" w:rsidRDefault="00D17D03" w:rsidP="00D17D03">
            <w:pPr>
              <w:rPr>
                <w:rFonts w:ascii="Arial" w:hAnsi="Arial" w:cs="Arial"/>
                <w:sz w:val="20"/>
              </w:rPr>
            </w:pPr>
            <w:r w:rsidRPr="00055606">
              <w:rPr>
                <w:rFonts w:ascii="Arial" w:hAnsi="Arial" w:cs="Arial"/>
                <w:sz w:val="20"/>
              </w:rPr>
              <w:t>OR</w:t>
            </w:r>
          </w:p>
          <w:p w:rsidR="00D17D03" w:rsidRPr="00055606" w:rsidRDefault="00D17D03" w:rsidP="00D17D03">
            <w:pPr>
              <w:rPr>
                <w:rFonts w:ascii="Arial" w:hAnsi="Arial" w:cs="Arial"/>
                <w:sz w:val="20"/>
              </w:rPr>
            </w:pPr>
            <w:r w:rsidRPr="00055606">
              <w:rPr>
                <w:rFonts w:ascii="Arial" w:hAnsi="Arial" w:cs="Arial"/>
                <w:sz w:val="20"/>
              </w:rPr>
              <w:t xml:space="preserve">Chocolate or cinnamon pink </w:t>
            </w: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Chocolate or cinnamon pink </w:t>
            </w:r>
          </w:p>
        </w:tc>
      </w:tr>
      <w:tr w:rsidR="006112EC" w:rsidRPr="00E12FDA" w:rsidTr="006D5468">
        <w:tc>
          <w:tcPr>
            <w:tcW w:w="6513" w:type="dxa"/>
          </w:tcPr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b/>
                <w:bCs/>
                <w:sz w:val="20"/>
              </w:rPr>
              <w:t>Lilac Chinchilla Point</w:t>
            </w:r>
            <w:r w:rsidRPr="00322E5C">
              <w:rPr>
                <w:rFonts w:ascii="Arial" w:hAnsi="Arial" w:cs="Arial"/>
                <w:sz w:val="20"/>
              </w:rPr>
              <w:t xml:space="preserve">: </w:t>
            </w: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322E5C" w:rsidRDefault="003972E2" w:rsidP="003972E2">
            <w:pPr>
              <w:rPr>
                <w:rFonts w:ascii="Arial" w:hAnsi="Arial" w:cs="Arial"/>
                <w:i/>
                <w:sz w:val="20"/>
              </w:rPr>
            </w:pPr>
            <w:r w:rsidRPr="00322E5C">
              <w:rPr>
                <w:rFonts w:ascii="Arial" w:hAnsi="Arial" w:cs="Arial"/>
                <w:i/>
                <w:sz w:val="20"/>
              </w:rPr>
              <w:t>Colour &amp; Pointed Code: 08ChPt</w:t>
            </w:r>
          </w:p>
          <w:p w:rsidR="003972E2" w:rsidRPr="00322E5C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322E5C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322E5C">
              <w:rPr>
                <w:rFonts w:ascii="Arial" w:hAnsi="Arial" w:cs="Arial"/>
                <w:b/>
                <w:sz w:val="20"/>
              </w:rPr>
              <w:t>Body:</w:t>
            </w:r>
            <w:r w:rsidRPr="00322E5C">
              <w:rPr>
                <w:rFonts w:ascii="Arial" w:hAnsi="Arial" w:cs="Arial"/>
                <w:sz w:val="20"/>
              </w:rPr>
              <w:t xml:space="preserve"> Body, chest and underparts white.</w:t>
            </w:r>
            <w:r w:rsidRPr="00322E5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972E2" w:rsidRPr="00322E5C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b/>
                <w:sz w:val="20"/>
              </w:rPr>
              <w:t>Points:</w:t>
            </w:r>
            <w:r w:rsidRPr="00322E5C">
              <w:rPr>
                <w:rFonts w:ascii="Arial" w:hAnsi="Arial" w:cs="Arial"/>
                <w:sz w:val="20"/>
              </w:rPr>
              <w:t xml:space="preserve"> Lightly tipped with </w:t>
            </w:r>
            <w:r w:rsidR="00322E5C" w:rsidRPr="00322E5C">
              <w:rPr>
                <w:rFonts w:ascii="Arial" w:hAnsi="Arial" w:cs="Arial"/>
                <w:sz w:val="20"/>
              </w:rPr>
              <w:t xml:space="preserve">pinkish grey </w:t>
            </w:r>
            <w:r w:rsidRPr="00322E5C">
              <w:rPr>
                <w:rFonts w:ascii="Arial" w:hAnsi="Arial" w:cs="Arial"/>
                <w:sz w:val="20"/>
              </w:rPr>
              <w:t>on the back of the ears and tail. Very light</w:t>
            </w:r>
            <w:r w:rsidR="00EC7EDC" w:rsidRPr="00322E5C">
              <w:rPr>
                <w:rFonts w:ascii="Arial" w:hAnsi="Arial" w:cs="Arial"/>
                <w:sz w:val="20"/>
              </w:rPr>
              <w:t>,</w:t>
            </w:r>
            <w:r w:rsidRPr="00322E5C">
              <w:rPr>
                <w:rFonts w:ascii="Arial" w:hAnsi="Arial" w:cs="Arial"/>
                <w:sz w:val="20"/>
              </w:rPr>
              <w:t xml:space="preserve"> to no tipping on mask, paws and legs. Undersides of feet white. </w:t>
            </w:r>
          </w:p>
          <w:p w:rsidR="003972E2" w:rsidRPr="00322E5C" w:rsidRDefault="003972E2" w:rsidP="003972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D17D03" w:rsidRDefault="00D17D03" w:rsidP="003972E2">
            <w:pPr>
              <w:rPr>
                <w:rFonts w:ascii="Arial" w:hAnsi="Arial" w:cs="Arial"/>
                <w:sz w:val="20"/>
              </w:rPr>
            </w:pPr>
            <w:r w:rsidRPr="0045364A">
              <w:rPr>
                <w:rFonts w:ascii="Arial" w:hAnsi="Arial" w:cs="Arial"/>
                <w:sz w:val="20"/>
              </w:rPr>
              <w:t>Pink outlined in pinkish grey or faded lilac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D17D03" w:rsidRDefault="00D17D03" w:rsidP="003972E2">
            <w:pPr>
              <w:rPr>
                <w:rFonts w:ascii="Arial" w:hAnsi="Arial" w:cs="Arial"/>
                <w:sz w:val="20"/>
              </w:rPr>
            </w:pPr>
            <w:r w:rsidRPr="00926025">
              <w:rPr>
                <w:rFonts w:ascii="Arial" w:hAnsi="Arial" w:cs="Arial"/>
                <w:sz w:val="20"/>
              </w:rPr>
              <w:t>OR</w:t>
            </w:r>
            <w:r w:rsidRPr="00D17D03">
              <w:rPr>
                <w:rFonts w:ascii="Arial" w:hAnsi="Arial" w:cs="Arial"/>
                <w:sz w:val="20"/>
              </w:rPr>
              <w:t xml:space="preserve"> </w:t>
            </w: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 xml:space="preserve">Pinkish grey or faded lilac </w:t>
            </w: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br/>
              <w:t>Pinkish grey or faded lilac</w:t>
            </w:r>
          </w:p>
        </w:tc>
      </w:tr>
      <w:tr w:rsidR="006112EC" w:rsidRPr="00E12FDA" w:rsidTr="006D5468">
        <w:tc>
          <w:tcPr>
            <w:tcW w:w="6513" w:type="dxa"/>
          </w:tcPr>
          <w:p w:rsidR="003972E2" w:rsidRPr="00322E5C" w:rsidRDefault="003972E2" w:rsidP="003972E2">
            <w:pPr>
              <w:rPr>
                <w:rFonts w:ascii="Arial" w:hAnsi="Arial" w:cs="Arial"/>
                <w:b/>
                <w:bCs/>
                <w:sz w:val="20"/>
              </w:rPr>
            </w:pPr>
            <w:r w:rsidRPr="00322E5C">
              <w:rPr>
                <w:rFonts w:ascii="Arial" w:hAnsi="Arial" w:cs="Arial"/>
                <w:b/>
                <w:bCs/>
                <w:sz w:val="20"/>
              </w:rPr>
              <w:t>Lilac Shaded Point:</w:t>
            </w:r>
          </w:p>
          <w:p w:rsidR="001A4974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sz w:val="20"/>
              </w:rPr>
              <w:t>.</w:t>
            </w:r>
          </w:p>
          <w:p w:rsidR="003972E2" w:rsidRPr="00322E5C" w:rsidRDefault="003972E2" w:rsidP="003972E2">
            <w:pPr>
              <w:rPr>
                <w:rFonts w:ascii="Arial" w:hAnsi="Arial" w:cs="Arial"/>
                <w:i/>
                <w:sz w:val="20"/>
              </w:rPr>
            </w:pPr>
            <w:r w:rsidRPr="00322E5C">
              <w:rPr>
                <w:rFonts w:ascii="Arial" w:hAnsi="Arial" w:cs="Arial"/>
                <w:i/>
                <w:sz w:val="20"/>
              </w:rPr>
              <w:t>Colour &amp; Pointed Code: 08ShPt</w:t>
            </w:r>
          </w:p>
          <w:p w:rsidR="003972E2" w:rsidRPr="00322E5C" w:rsidRDefault="003972E2" w:rsidP="003972E2">
            <w:pPr>
              <w:rPr>
                <w:rFonts w:ascii="Arial" w:hAnsi="Arial" w:cs="Arial"/>
                <w:i/>
                <w:sz w:val="20"/>
              </w:rPr>
            </w:pP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b/>
                <w:sz w:val="20"/>
              </w:rPr>
              <w:t>Body:</w:t>
            </w:r>
            <w:r w:rsidRPr="00322E5C">
              <w:rPr>
                <w:rFonts w:ascii="Arial" w:hAnsi="Arial" w:cs="Arial"/>
                <w:sz w:val="20"/>
              </w:rPr>
              <w:tab/>
              <w:t>Body, chest and underparts white.</w:t>
            </w: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sz w:val="20"/>
              </w:rPr>
              <w:t xml:space="preserve">Body shading, if any, tipped with </w:t>
            </w:r>
            <w:r w:rsidR="00322E5C" w:rsidRPr="00322E5C">
              <w:rPr>
                <w:rFonts w:ascii="Arial" w:hAnsi="Arial" w:cs="Arial"/>
                <w:sz w:val="20"/>
              </w:rPr>
              <w:t xml:space="preserve">pinkish grey </w:t>
            </w:r>
            <w:r w:rsidRPr="00322E5C">
              <w:rPr>
                <w:rFonts w:ascii="Arial" w:hAnsi="Arial" w:cs="Arial"/>
                <w:sz w:val="20"/>
              </w:rPr>
              <w:t>shading on back and flanks, the same tone as the points, but of a lighter colour.</w:t>
            </w: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322E5C" w:rsidRDefault="003972E2" w:rsidP="003972E2">
            <w:pPr>
              <w:rPr>
                <w:rFonts w:ascii="Arial" w:hAnsi="Arial" w:cs="Arial"/>
                <w:sz w:val="20"/>
              </w:rPr>
            </w:pPr>
            <w:r w:rsidRPr="00322E5C">
              <w:rPr>
                <w:rFonts w:ascii="Arial" w:hAnsi="Arial" w:cs="Arial"/>
                <w:b/>
                <w:sz w:val="20"/>
              </w:rPr>
              <w:t>Points:</w:t>
            </w:r>
            <w:r w:rsidRPr="00322E5C">
              <w:rPr>
                <w:rFonts w:ascii="Arial" w:hAnsi="Arial" w:cs="Arial"/>
                <w:sz w:val="20"/>
              </w:rPr>
              <w:t xml:space="preserve">  Ears, mask, legs and tail shaded with</w:t>
            </w:r>
            <w:r w:rsidR="00F02B03" w:rsidRPr="00322E5C">
              <w:rPr>
                <w:rFonts w:ascii="Arial" w:hAnsi="Arial" w:cs="Arial"/>
                <w:sz w:val="20"/>
              </w:rPr>
              <w:t xml:space="preserve"> </w:t>
            </w:r>
            <w:r w:rsidR="00D214D6">
              <w:rPr>
                <w:rFonts w:ascii="Arial" w:hAnsi="Arial" w:cs="Arial"/>
                <w:sz w:val="20"/>
              </w:rPr>
              <w:t>pinkish grey</w:t>
            </w:r>
            <w:r w:rsidR="00C55338" w:rsidRPr="00322E5C">
              <w:rPr>
                <w:rFonts w:ascii="Arial" w:hAnsi="Arial" w:cs="Arial"/>
                <w:sz w:val="20"/>
              </w:rPr>
              <w:t xml:space="preserve">. </w:t>
            </w:r>
            <w:r w:rsidRPr="00322E5C">
              <w:rPr>
                <w:rFonts w:ascii="Arial" w:hAnsi="Arial" w:cs="Arial"/>
                <w:sz w:val="20"/>
              </w:rPr>
              <w:t xml:space="preserve">Muzzle and chin white. Slight tabby markings on face, legs and tail permissible. Underside of feet shaded with lilac. </w:t>
            </w:r>
          </w:p>
          <w:p w:rsidR="003972E2" w:rsidRPr="00322E5C" w:rsidRDefault="003972E2" w:rsidP="003972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b/>
                <w:sz w:val="20"/>
              </w:rPr>
            </w:pPr>
            <w:r w:rsidRPr="00D17D03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D17D0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53" w:type="dxa"/>
          </w:tcPr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Pink outlined in pinkish grey or faded lilac</w:t>
            </w:r>
          </w:p>
          <w:p w:rsidR="00D17D03" w:rsidRDefault="00D17D03" w:rsidP="00D17D03">
            <w:pPr>
              <w:rPr>
                <w:rFonts w:ascii="Arial" w:hAnsi="Arial" w:cs="Arial"/>
                <w:sz w:val="20"/>
              </w:rPr>
            </w:pPr>
            <w:r w:rsidRPr="002807DF">
              <w:rPr>
                <w:rFonts w:ascii="Arial" w:hAnsi="Arial" w:cs="Arial"/>
                <w:sz w:val="20"/>
              </w:rPr>
              <w:t xml:space="preserve">OR </w:t>
            </w:r>
          </w:p>
          <w:p w:rsidR="00D17D03" w:rsidRPr="002807DF" w:rsidRDefault="00D17D03" w:rsidP="00D17D03">
            <w:pPr>
              <w:rPr>
                <w:rFonts w:ascii="Arial" w:hAnsi="Arial" w:cs="Arial"/>
                <w:sz w:val="20"/>
              </w:rPr>
            </w:pPr>
            <w:r w:rsidRPr="002807DF">
              <w:rPr>
                <w:rFonts w:ascii="Arial" w:hAnsi="Arial" w:cs="Arial"/>
                <w:sz w:val="20"/>
              </w:rPr>
              <w:t xml:space="preserve">Pinkish grey or faded lilac </w:t>
            </w:r>
          </w:p>
          <w:p w:rsidR="003972E2" w:rsidRPr="00D17D03" w:rsidRDefault="00D17D03" w:rsidP="003972E2">
            <w:pPr>
              <w:rPr>
                <w:rFonts w:ascii="Arial" w:hAnsi="Arial" w:cs="Arial"/>
                <w:sz w:val="20"/>
              </w:rPr>
            </w:pPr>
            <w:r w:rsidRPr="002807DF">
              <w:rPr>
                <w:rFonts w:ascii="Arial" w:hAnsi="Arial" w:cs="Arial"/>
                <w:sz w:val="20"/>
              </w:rPr>
              <w:br/>
            </w:r>
          </w:p>
          <w:p w:rsidR="003972E2" w:rsidRPr="00D17D03" w:rsidRDefault="003972E2" w:rsidP="003972E2">
            <w:pPr>
              <w:rPr>
                <w:rFonts w:ascii="Arial" w:hAnsi="Arial" w:cs="Arial"/>
                <w:sz w:val="20"/>
              </w:rPr>
            </w:pPr>
            <w:r w:rsidRPr="00D17D03">
              <w:rPr>
                <w:rFonts w:ascii="Arial" w:hAnsi="Arial" w:cs="Arial"/>
                <w:sz w:val="20"/>
              </w:rPr>
              <w:t>Pinkish grey or faded lilac</w:t>
            </w:r>
          </w:p>
        </w:tc>
      </w:tr>
    </w:tbl>
    <w:p w:rsidR="00CA14A0" w:rsidRPr="00E12FDA" w:rsidRDefault="00CA14A0" w:rsidP="00734EB2">
      <w:pPr>
        <w:rPr>
          <w:rFonts w:ascii="Arial" w:hAnsi="Arial" w:cs="Arial"/>
        </w:rPr>
      </w:pPr>
    </w:p>
    <w:p w:rsidR="00316059" w:rsidRPr="00E12FDA" w:rsidRDefault="00316059" w:rsidP="00734EB2">
      <w:pPr>
        <w:rPr>
          <w:rFonts w:ascii="Arial" w:hAnsi="Arial" w:cs="Arial"/>
        </w:rPr>
      </w:pPr>
    </w:p>
    <w:p w:rsidR="00000AC0" w:rsidRDefault="00000AC0" w:rsidP="00734EB2">
      <w:pPr>
        <w:rPr>
          <w:rFonts w:ascii="Arial" w:hAnsi="Arial" w:cs="Arial"/>
          <w:b/>
          <w:bCs/>
          <w:sz w:val="28"/>
          <w:szCs w:val="28"/>
        </w:rPr>
      </w:pPr>
    </w:p>
    <w:p w:rsidR="00CA14A0" w:rsidRPr="006112EC" w:rsidRDefault="00CA14A0" w:rsidP="00734EB2">
      <w:pPr>
        <w:rPr>
          <w:rFonts w:ascii="Arial" w:hAnsi="Arial" w:cs="Arial"/>
          <w:b/>
          <w:bCs/>
          <w:sz w:val="28"/>
          <w:szCs w:val="28"/>
        </w:rPr>
      </w:pPr>
      <w:r w:rsidRPr="006112EC">
        <w:rPr>
          <w:rFonts w:ascii="Arial" w:hAnsi="Arial" w:cs="Arial"/>
          <w:b/>
          <w:bCs/>
          <w:sz w:val="28"/>
          <w:szCs w:val="28"/>
        </w:rPr>
        <w:lastRenderedPageBreak/>
        <w:t>GOLDEN POINTED</w:t>
      </w:r>
    </w:p>
    <w:p w:rsidR="00316059" w:rsidRPr="00E12FDA" w:rsidRDefault="00316059" w:rsidP="00734EB2">
      <w:pPr>
        <w:rPr>
          <w:rFonts w:ascii="Arial" w:hAnsi="Arial" w:cs="Arial"/>
          <w:b/>
          <w:bCs/>
          <w:sz w:val="22"/>
          <w:szCs w:val="22"/>
        </w:rPr>
      </w:pPr>
    </w:p>
    <w:p w:rsidR="00CA14A0" w:rsidRPr="001958D4" w:rsidRDefault="00AF1D64" w:rsidP="00DC3022">
      <w:pPr>
        <w:jc w:val="both"/>
        <w:rPr>
          <w:rFonts w:ascii="Arial" w:hAnsi="Arial" w:cs="Arial"/>
          <w:sz w:val="20"/>
          <w:u w:val="single"/>
        </w:rPr>
      </w:pPr>
      <w:r w:rsidRPr="001958D4">
        <w:rPr>
          <w:rFonts w:ascii="Arial" w:hAnsi="Arial" w:cs="Arial"/>
          <w:sz w:val="20"/>
        </w:rPr>
        <w:t xml:space="preserve">A chinchilla </w:t>
      </w:r>
      <w:r w:rsidR="00C012C9" w:rsidRPr="001958D4">
        <w:rPr>
          <w:rFonts w:ascii="Arial" w:hAnsi="Arial" w:cs="Arial"/>
          <w:sz w:val="20"/>
        </w:rPr>
        <w:t xml:space="preserve">golden point </w:t>
      </w:r>
      <w:r w:rsidRPr="001958D4">
        <w:rPr>
          <w:rFonts w:ascii="Arial" w:hAnsi="Arial" w:cs="Arial"/>
          <w:sz w:val="20"/>
        </w:rPr>
        <w:t xml:space="preserve">or shaded golden point is a chinchilla </w:t>
      </w:r>
      <w:r w:rsidR="00F913BC" w:rsidRPr="001958D4">
        <w:rPr>
          <w:rFonts w:ascii="Arial" w:hAnsi="Arial" w:cs="Arial"/>
          <w:sz w:val="20"/>
        </w:rPr>
        <w:t>golden or</w:t>
      </w:r>
      <w:r w:rsidRPr="001958D4">
        <w:rPr>
          <w:rFonts w:ascii="Arial" w:hAnsi="Arial" w:cs="Arial"/>
          <w:sz w:val="20"/>
        </w:rPr>
        <w:t xml:space="preserve"> shaded </w:t>
      </w:r>
      <w:r w:rsidR="00DB3EBF" w:rsidRPr="001958D4">
        <w:rPr>
          <w:rFonts w:ascii="Arial" w:hAnsi="Arial" w:cs="Arial"/>
          <w:sz w:val="20"/>
        </w:rPr>
        <w:t>golden with</w:t>
      </w:r>
      <w:r w:rsidRPr="001958D4">
        <w:rPr>
          <w:rFonts w:ascii="Arial" w:hAnsi="Arial" w:cs="Arial"/>
          <w:sz w:val="20"/>
        </w:rPr>
        <w:t xml:space="preserve"> colour restricted to the </w:t>
      </w:r>
      <w:r w:rsidR="00C012C9" w:rsidRPr="001958D4">
        <w:rPr>
          <w:rFonts w:ascii="Arial" w:hAnsi="Arial" w:cs="Arial"/>
          <w:sz w:val="20"/>
        </w:rPr>
        <w:t>points (</w:t>
      </w:r>
      <w:r w:rsidRPr="001958D4">
        <w:rPr>
          <w:rFonts w:ascii="Arial" w:hAnsi="Arial" w:cs="Arial"/>
          <w:sz w:val="20"/>
        </w:rPr>
        <w:t>back of the ears, mask, legs and tail</w:t>
      </w:r>
      <w:r w:rsidR="00C012C9" w:rsidRPr="001958D4">
        <w:rPr>
          <w:rFonts w:ascii="Arial" w:hAnsi="Arial" w:cs="Arial"/>
          <w:sz w:val="20"/>
        </w:rPr>
        <w:t>)</w:t>
      </w:r>
      <w:r w:rsidRPr="001958D4">
        <w:rPr>
          <w:rFonts w:ascii="Arial" w:hAnsi="Arial" w:cs="Arial"/>
          <w:sz w:val="20"/>
        </w:rPr>
        <w:t xml:space="preserve">. </w:t>
      </w:r>
      <w:r w:rsidR="00F913BC" w:rsidRPr="001958D4">
        <w:rPr>
          <w:rFonts w:ascii="Arial" w:hAnsi="Arial" w:cs="Arial"/>
          <w:sz w:val="20"/>
        </w:rPr>
        <w:t xml:space="preserve">The wide banding and roufousing genes will give a warm rich tone to the colour of the tipping/shading on the points and the body colour; </w:t>
      </w:r>
      <w:r w:rsidR="007801B7" w:rsidRPr="001958D4">
        <w:rPr>
          <w:rFonts w:ascii="Arial" w:hAnsi="Arial" w:cs="Arial"/>
          <w:sz w:val="20"/>
        </w:rPr>
        <w:t>therefore,</w:t>
      </w:r>
      <w:r w:rsidR="00F913BC" w:rsidRPr="001958D4">
        <w:rPr>
          <w:rFonts w:ascii="Arial" w:hAnsi="Arial" w:cs="Arial"/>
          <w:sz w:val="20"/>
        </w:rPr>
        <w:t xml:space="preserve"> the</w:t>
      </w:r>
      <w:r w:rsidR="00CA14A0" w:rsidRPr="001958D4">
        <w:rPr>
          <w:rFonts w:ascii="Arial" w:hAnsi="Arial" w:cs="Arial"/>
          <w:sz w:val="20"/>
        </w:rPr>
        <w:t xml:space="preserve"> </w:t>
      </w:r>
      <w:r w:rsidR="009522C0" w:rsidRPr="001958D4">
        <w:rPr>
          <w:rFonts w:ascii="Arial" w:hAnsi="Arial" w:cs="Arial"/>
          <w:sz w:val="20"/>
        </w:rPr>
        <w:t>body colour</w:t>
      </w:r>
      <w:r w:rsidR="00CA14A0" w:rsidRPr="001958D4">
        <w:rPr>
          <w:rFonts w:ascii="Arial" w:hAnsi="Arial" w:cs="Arial"/>
          <w:sz w:val="20"/>
        </w:rPr>
        <w:t xml:space="preserve"> may appear to have a golden hue</w:t>
      </w:r>
      <w:r w:rsidR="00402726" w:rsidRPr="001958D4">
        <w:rPr>
          <w:rFonts w:ascii="Arial" w:hAnsi="Arial" w:cs="Arial"/>
          <w:sz w:val="20"/>
        </w:rPr>
        <w:t>.</w:t>
      </w:r>
      <w:r w:rsidR="00CA14A0" w:rsidRPr="001958D4">
        <w:rPr>
          <w:rFonts w:ascii="Arial" w:hAnsi="Arial" w:cs="Arial"/>
          <w:sz w:val="20"/>
        </w:rPr>
        <w:t xml:space="preserve"> </w:t>
      </w:r>
    </w:p>
    <w:p w:rsidR="00DD485C" w:rsidRPr="001958D4" w:rsidRDefault="00DD485C" w:rsidP="00DC3022">
      <w:pPr>
        <w:jc w:val="both"/>
        <w:rPr>
          <w:rFonts w:ascii="Arial" w:hAnsi="Arial" w:cs="Arial"/>
          <w:sz w:val="20"/>
          <w:u w:val="single"/>
        </w:rPr>
      </w:pPr>
    </w:p>
    <w:p w:rsidR="00140C1D" w:rsidRPr="001958D4" w:rsidRDefault="00D12068" w:rsidP="00140C1D">
      <w:pPr>
        <w:jc w:val="both"/>
        <w:rPr>
          <w:rFonts w:ascii="Arial" w:hAnsi="Arial" w:cs="Arial"/>
          <w:sz w:val="20"/>
        </w:rPr>
      </w:pPr>
      <w:r w:rsidRPr="001958D4">
        <w:rPr>
          <w:rFonts w:ascii="Arial" w:hAnsi="Arial" w:cs="Arial"/>
          <w:b/>
          <w:bCs/>
          <w:sz w:val="20"/>
        </w:rPr>
        <w:t>Points</w:t>
      </w:r>
      <w:r w:rsidRPr="001958D4">
        <w:rPr>
          <w:rFonts w:ascii="Arial" w:hAnsi="Arial" w:cs="Arial"/>
          <w:sz w:val="20"/>
        </w:rPr>
        <w:t>:</w:t>
      </w:r>
      <w:r w:rsidR="00CA14A0" w:rsidRPr="001958D4">
        <w:rPr>
          <w:rFonts w:ascii="Arial" w:hAnsi="Arial" w:cs="Arial"/>
          <w:sz w:val="20"/>
        </w:rPr>
        <w:t xml:space="preserve"> </w:t>
      </w:r>
      <w:r w:rsidR="00FF37BF" w:rsidRPr="001958D4">
        <w:rPr>
          <w:rFonts w:ascii="Arial" w:hAnsi="Arial" w:cs="Arial"/>
          <w:sz w:val="20"/>
          <w:lang w:val="en-ZA"/>
        </w:rPr>
        <w:t xml:space="preserve">The golden point may have points that range from showing none, to very light tipping in the chinchilla/tipped golden point to more heavily shaded </w:t>
      </w:r>
      <w:r w:rsidR="00AC64CC" w:rsidRPr="001958D4">
        <w:rPr>
          <w:rFonts w:ascii="Arial" w:hAnsi="Arial" w:cs="Arial"/>
          <w:sz w:val="20"/>
          <w:lang w:val="en-ZA"/>
        </w:rPr>
        <w:t xml:space="preserve">tipping </w:t>
      </w:r>
      <w:r w:rsidR="00073D90" w:rsidRPr="001958D4">
        <w:rPr>
          <w:rFonts w:ascii="Arial" w:hAnsi="Arial" w:cs="Arial"/>
          <w:sz w:val="20"/>
          <w:lang w:val="en-ZA"/>
        </w:rPr>
        <w:t xml:space="preserve">in the shaded golden </w:t>
      </w:r>
      <w:r w:rsidR="007801B7" w:rsidRPr="001958D4">
        <w:rPr>
          <w:rFonts w:ascii="Arial" w:hAnsi="Arial" w:cs="Arial"/>
          <w:sz w:val="20"/>
          <w:lang w:val="en-ZA"/>
        </w:rPr>
        <w:t>points; over</w:t>
      </w:r>
      <w:r w:rsidR="00FF37BF" w:rsidRPr="001958D4">
        <w:rPr>
          <w:rFonts w:ascii="Arial" w:hAnsi="Arial" w:cs="Arial"/>
          <w:sz w:val="20"/>
          <w:lang w:val="en-ZA"/>
        </w:rPr>
        <w:t xml:space="preserve"> a delicate warm, rich </w:t>
      </w:r>
      <w:r w:rsidR="00073D90" w:rsidRPr="001958D4">
        <w:rPr>
          <w:rFonts w:ascii="Arial" w:hAnsi="Arial" w:cs="Arial"/>
          <w:sz w:val="20"/>
          <w:lang w:val="en-ZA"/>
        </w:rPr>
        <w:t xml:space="preserve">golden </w:t>
      </w:r>
      <w:r w:rsidR="00FF37BF" w:rsidRPr="001958D4">
        <w:rPr>
          <w:rFonts w:ascii="Arial" w:hAnsi="Arial" w:cs="Arial"/>
          <w:sz w:val="20"/>
          <w:lang w:val="en-ZA"/>
        </w:rPr>
        <w:t>undercoat</w:t>
      </w:r>
      <w:r w:rsidR="007801B7" w:rsidRPr="001958D4">
        <w:rPr>
          <w:rFonts w:ascii="Arial" w:hAnsi="Arial" w:cs="Arial"/>
          <w:sz w:val="20"/>
          <w:lang w:val="en-ZA"/>
        </w:rPr>
        <w:t>.</w:t>
      </w:r>
      <w:r w:rsidR="00FF37BF" w:rsidRPr="001958D4">
        <w:rPr>
          <w:rFonts w:ascii="Arial" w:hAnsi="Arial" w:cs="Arial"/>
          <w:sz w:val="20"/>
          <w:lang w:val="en-ZA"/>
        </w:rPr>
        <w:t xml:space="preserve"> </w:t>
      </w:r>
      <w:r w:rsidR="00D87D4A" w:rsidRPr="001958D4">
        <w:rPr>
          <w:rFonts w:ascii="Arial" w:hAnsi="Arial" w:cs="Arial"/>
          <w:sz w:val="20"/>
          <w:lang w:val="en-ZA"/>
        </w:rPr>
        <w:t xml:space="preserve">The deeper, richer gold undercoat is to be preferred. </w:t>
      </w:r>
      <w:r w:rsidR="00B77205" w:rsidRPr="001958D4">
        <w:rPr>
          <w:rFonts w:ascii="Arial" w:hAnsi="Arial" w:cs="Arial"/>
          <w:sz w:val="20"/>
          <w:lang w:val="en-ZA"/>
        </w:rPr>
        <w:t xml:space="preserve">The gold undercoat in </w:t>
      </w:r>
      <w:r w:rsidR="00BF26A7" w:rsidRPr="001958D4">
        <w:rPr>
          <w:rFonts w:ascii="Arial" w:hAnsi="Arial" w:cs="Arial"/>
          <w:sz w:val="20"/>
          <w:lang w:val="en-ZA"/>
        </w:rPr>
        <w:t xml:space="preserve">the </w:t>
      </w:r>
      <w:r w:rsidR="00B77205" w:rsidRPr="001958D4">
        <w:rPr>
          <w:rFonts w:ascii="Arial" w:hAnsi="Arial" w:cs="Arial"/>
          <w:sz w:val="20"/>
          <w:lang w:val="en-ZA"/>
        </w:rPr>
        <w:t>dilute</w:t>
      </w:r>
      <w:r w:rsidR="00BF26A7" w:rsidRPr="001958D4">
        <w:rPr>
          <w:rFonts w:ascii="Arial" w:hAnsi="Arial" w:cs="Arial"/>
          <w:sz w:val="20"/>
          <w:lang w:val="en-ZA"/>
        </w:rPr>
        <w:t xml:space="preserve"> colour</w:t>
      </w:r>
      <w:r w:rsidR="00B77205" w:rsidRPr="001958D4">
        <w:rPr>
          <w:rFonts w:ascii="Arial" w:hAnsi="Arial" w:cs="Arial"/>
          <w:sz w:val="20"/>
          <w:lang w:val="en-ZA"/>
        </w:rPr>
        <w:t xml:space="preserve">s will be </w:t>
      </w:r>
      <w:r w:rsidR="005A2BDE" w:rsidRPr="001958D4">
        <w:rPr>
          <w:rFonts w:ascii="Arial" w:hAnsi="Arial" w:cs="Arial"/>
          <w:sz w:val="20"/>
          <w:lang w:val="en-ZA"/>
        </w:rPr>
        <w:t>pale</w:t>
      </w:r>
      <w:r w:rsidR="00B77205" w:rsidRPr="001958D4">
        <w:rPr>
          <w:rFonts w:ascii="Arial" w:hAnsi="Arial" w:cs="Arial"/>
          <w:sz w:val="20"/>
          <w:lang w:val="en-ZA"/>
        </w:rPr>
        <w:t>r</w:t>
      </w:r>
      <w:r w:rsidR="005A2BDE" w:rsidRPr="001958D4">
        <w:rPr>
          <w:rFonts w:ascii="Arial" w:hAnsi="Arial" w:cs="Arial"/>
          <w:sz w:val="20"/>
          <w:lang w:val="en-ZA"/>
        </w:rPr>
        <w:t xml:space="preserve"> in colour </w:t>
      </w:r>
      <w:r w:rsidR="00BF26A7" w:rsidRPr="001958D4">
        <w:rPr>
          <w:rFonts w:ascii="Arial" w:hAnsi="Arial" w:cs="Arial"/>
          <w:sz w:val="20"/>
          <w:lang w:val="en-ZA"/>
        </w:rPr>
        <w:t xml:space="preserve">compared to the gold undercoat of the </w:t>
      </w:r>
      <w:r w:rsidR="005A2BDE" w:rsidRPr="001958D4">
        <w:rPr>
          <w:rFonts w:ascii="Arial" w:hAnsi="Arial" w:cs="Arial"/>
          <w:sz w:val="20"/>
          <w:lang w:val="en-ZA"/>
        </w:rPr>
        <w:t>seal golden point.</w:t>
      </w:r>
      <w:r w:rsidR="00FF37BF" w:rsidRPr="001958D4">
        <w:rPr>
          <w:rFonts w:ascii="Arial" w:hAnsi="Arial" w:cs="Arial"/>
          <w:sz w:val="20"/>
          <w:lang w:val="en-ZA"/>
        </w:rPr>
        <w:t xml:space="preserve"> </w:t>
      </w:r>
      <w:r w:rsidR="00000C11" w:rsidRPr="001958D4">
        <w:rPr>
          <w:rFonts w:ascii="Arial" w:hAnsi="Arial" w:cs="Arial"/>
          <w:sz w:val="20"/>
        </w:rPr>
        <w:t xml:space="preserve">In very lightly tipped chinchilla golden points, the mask </w:t>
      </w:r>
      <w:r w:rsidR="00FF37BF" w:rsidRPr="001958D4">
        <w:rPr>
          <w:rFonts w:ascii="Arial" w:hAnsi="Arial" w:cs="Arial"/>
          <w:sz w:val="20"/>
        </w:rPr>
        <w:t>may</w:t>
      </w:r>
      <w:r w:rsidR="00D14932" w:rsidRPr="001958D4">
        <w:rPr>
          <w:rFonts w:ascii="Arial" w:hAnsi="Arial" w:cs="Arial"/>
          <w:sz w:val="20"/>
        </w:rPr>
        <w:t xml:space="preserve"> </w:t>
      </w:r>
      <w:r w:rsidR="00073D90" w:rsidRPr="001958D4">
        <w:rPr>
          <w:rFonts w:ascii="Arial" w:hAnsi="Arial" w:cs="Arial"/>
          <w:sz w:val="20"/>
        </w:rPr>
        <w:t>appear completely golden with</w:t>
      </w:r>
      <w:r w:rsidR="00000C11" w:rsidRPr="001958D4">
        <w:rPr>
          <w:rFonts w:ascii="Arial" w:hAnsi="Arial" w:cs="Arial"/>
          <w:sz w:val="20"/>
        </w:rPr>
        <w:t xml:space="preserve"> barely any tipping and the tail might be gold with possibly just a coloured tip. </w:t>
      </w:r>
      <w:r w:rsidR="00190FD9" w:rsidRPr="001958D4">
        <w:rPr>
          <w:rFonts w:ascii="Arial" w:hAnsi="Arial" w:cs="Arial"/>
          <w:sz w:val="20"/>
        </w:rPr>
        <w:t>In more</w:t>
      </w:r>
      <w:r w:rsidR="008C4DA9" w:rsidRPr="001958D4">
        <w:rPr>
          <w:rFonts w:ascii="Arial" w:hAnsi="Arial" w:cs="Arial"/>
          <w:sz w:val="20"/>
        </w:rPr>
        <w:t xml:space="preserve"> heavily shaded </w:t>
      </w:r>
      <w:r w:rsidR="00CA14A0" w:rsidRPr="001958D4">
        <w:rPr>
          <w:rFonts w:ascii="Arial" w:hAnsi="Arial" w:cs="Arial"/>
          <w:sz w:val="20"/>
        </w:rPr>
        <w:t>cats</w:t>
      </w:r>
      <w:r w:rsidR="008C4DA9" w:rsidRPr="001958D4">
        <w:rPr>
          <w:rFonts w:ascii="Arial" w:hAnsi="Arial" w:cs="Arial"/>
          <w:sz w:val="20"/>
        </w:rPr>
        <w:t>,</w:t>
      </w:r>
      <w:r w:rsidR="00CA14A0" w:rsidRPr="001958D4">
        <w:rPr>
          <w:rFonts w:ascii="Arial" w:hAnsi="Arial" w:cs="Arial"/>
          <w:sz w:val="20"/>
        </w:rPr>
        <w:t xml:space="preserve"> the</w:t>
      </w:r>
      <w:r w:rsidR="00000C11" w:rsidRPr="001958D4">
        <w:rPr>
          <w:rFonts w:ascii="Arial" w:hAnsi="Arial" w:cs="Arial"/>
          <w:sz w:val="20"/>
        </w:rPr>
        <w:t xml:space="preserve"> mask, </w:t>
      </w:r>
      <w:r w:rsidR="00490C80" w:rsidRPr="001958D4">
        <w:rPr>
          <w:rFonts w:ascii="Arial" w:hAnsi="Arial" w:cs="Arial"/>
          <w:sz w:val="20"/>
        </w:rPr>
        <w:t xml:space="preserve">legs and </w:t>
      </w:r>
      <w:r w:rsidR="00CA14A0" w:rsidRPr="001958D4">
        <w:rPr>
          <w:rFonts w:ascii="Arial" w:hAnsi="Arial" w:cs="Arial"/>
          <w:sz w:val="20"/>
        </w:rPr>
        <w:t xml:space="preserve">tail may have </w:t>
      </w:r>
      <w:r w:rsidR="00490C80" w:rsidRPr="001958D4">
        <w:rPr>
          <w:rFonts w:ascii="Arial" w:hAnsi="Arial" w:cs="Arial"/>
          <w:sz w:val="20"/>
        </w:rPr>
        <w:t>tabby markings</w:t>
      </w:r>
      <w:r w:rsidRPr="001958D4">
        <w:rPr>
          <w:rFonts w:ascii="Arial" w:hAnsi="Arial" w:cs="Arial"/>
          <w:sz w:val="20"/>
        </w:rPr>
        <w:t xml:space="preserve">, especially in short </w:t>
      </w:r>
      <w:r w:rsidR="00000C11" w:rsidRPr="001958D4">
        <w:rPr>
          <w:rFonts w:ascii="Arial" w:hAnsi="Arial" w:cs="Arial"/>
          <w:sz w:val="20"/>
        </w:rPr>
        <w:t>coated breeds</w:t>
      </w:r>
      <w:r w:rsidRPr="001958D4">
        <w:rPr>
          <w:rFonts w:ascii="Arial" w:hAnsi="Arial" w:cs="Arial"/>
          <w:sz w:val="20"/>
        </w:rPr>
        <w:t>.</w:t>
      </w:r>
      <w:r w:rsidR="00F00B76" w:rsidRPr="001958D4">
        <w:rPr>
          <w:rFonts w:ascii="Arial" w:hAnsi="Arial" w:cs="Arial"/>
          <w:sz w:val="20"/>
        </w:rPr>
        <w:t xml:space="preserve"> </w:t>
      </w:r>
      <w:r w:rsidR="007A55F4" w:rsidRPr="001958D4">
        <w:rPr>
          <w:rFonts w:ascii="Arial" w:hAnsi="Arial" w:cs="Arial"/>
          <w:sz w:val="20"/>
        </w:rPr>
        <w:t>T</w:t>
      </w:r>
      <w:r w:rsidR="00234734" w:rsidRPr="001958D4">
        <w:rPr>
          <w:rFonts w:ascii="Arial" w:hAnsi="Arial" w:cs="Arial"/>
          <w:sz w:val="20"/>
        </w:rPr>
        <w:t>ufts</w:t>
      </w:r>
      <w:r w:rsidR="007A55F4" w:rsidRPr="001958D4">
        <w:rPr>
          <w:rFonts w:ascii="Arial" w:hAnsi="Arial" w:cs="Arial"/>
          <w:sz w:val="20"/>
        </w:rPr>
        <w:t xml:space="preserve"> between pads</w:t>
      </w:r>
      <w:r w:rsidR="00234734" w:rsidRPr="001958D4">
        <w:rPr>
          <w:rFonts w:ascii="Arial" w:hAnsi="Arial" w:cs="Arial"/>
          <w:sz w:val="20"/>
        </w:rPr>
        <w:t>, hocks and t</w:t>
      </w:r>
      <w:r w:rsidR="00F00B76" w:rsidRPr="001958D4">
        <w:rPr>
          <w:rFonts w:ascii="Arial" w:hAnsi="Arial" w:cs="Arial"/>
          <w:sz w:val="20"/>
        </w:rPr>
        <w:t xml:space="preserve">ail tips will show more colour than the other points. </w:t>
      </w:r>
      <w:r w:rsidR="00140C1D" w:rsidRPr="001958D4">
        <w:rPr>
          <w:rFonts w:ascii="Arial" w:hAnsi="Arial" w:cs="Arial"/>
          <w:sz w:val="20"/>
        </w:rPr>
        <w:t xml:space="preserve"> A mature golden shaded point will have ears, </w:t>
      </w:r>
      <w:r w:rsidR="00AC64CC" w:rsidRPr="001958D4">
        <w:rPr>
          <w:rFonts w:ascii="Arial" w:hAnsi="Arial" w:cs="Arial"/>
          <w:sz w:val="20"/>
        </w:rPr>
        <w:t>mask and</w:t>
      </w:r>
      <w:r w:rsidR="00140C1D" w:rsidRPr="001958D4">
        <w:rPr>
          <w:rFonts w:ascii="Arial" w:hAnsi="Arial" w:cs="Arial"/>
          <w:sz w:val="20"/>
        </w:rPr>
        <w:t xml:space="preserve"> tail tipped/</w:t>
      </w:r>
      <w:r w:rsidR="007A55F4" w:rsidRPr="001958D4">
        <w:rPr>
          <w:rFonts w:ascii="Arial" w:hAnsi="Arial" w:cs="Arial"/>
          <w:sz w:val="20"/>
        </w:rPr>
        <w:t xml:space="preserve">shaded </w:t>
      </w:r>
      <w:r w:rsidR="00BF26A7" w:rsidRPr="001958D4">
        <w:rPr>
          <w:rFonts w:ascii="Arial" w:hAnsi="Arial" w:cs="Arial"/>
          <w:sz w:val="20"/>
        </w:rPr>
        <w:t>with color</w:t>
      </w:r>
      <w:r w:rsidR="00140C1D" w:rsidRPr="001958D4">
        <w:rPr>
          <w:rFonts w:ascii="Arial" w:hAnsi="Arial" w:cs="Arial"/>
          <w:sz w:val="20"/>
        </w:rPr>
        <w:t xml:space="preserve"> and slight facial markings</w:t>
      </w:r>
      <w:r w:rsidR="00DB3EBF" w:rsidRPr="001958D4">
        <w:rPr>
          <w:rFonts w:ascii="Arial" w:hAnsi="Arial" w:cs="Arial"/>
          <w:sz w:val="20"/>
        </w:rPr>
        <w:t>,</w:t>
      </w:r>
      <w:r w:rsidR="00140C1D" w:rsidRPr="001958D4">
        <w:rPr>
          <w:rFonts w:ascii="Arial" w:hAnsi="Arial" w:cs="Arial"/>
          <w:sz w:val="20"/>
        </w:rPr>
        <w:t xml:space="preserve"> especially under the eyes and on the nose over the gold under</w:t>
      </w:r>
      <w:r w:rsidR="003076A9" w:rsidRPr="001958D4">
        <w:rPr>
          <w:rFonts w:ascii="Arial" w:hAnsi="Arial" w:cs="Arial"/>
          <w:sz w:val="20"/>
        </w:rPr>
        <w:t>c</w:t>
      </w:r>
      <w:r w:rsidR="00140C1D" w:rsidRPr="001958D4">
        <w:rPr>
          <w:rFonts w:ascii="Arial" w:hAnsi="Arial" w:cs="Arial"/>
          <w:sz w:val="20"/>
        </w:rPr>
        <w:t>oat.</w:t>
      </w:r>
    </w:p>
    <w:p w:rsidR="00140C1D" w:rsidRPr="001958D4" w:rsidRDefault="00140C1D" w:rsidP="00140C1D">
      <w:pPr>
        <w:jc w:val="both"/>
        <w:rPr>
          <w:rFonts w:ascii="Arial" w:hAnsi="Arial" w:cs="Arial"/>
          <w:sz w:val="20"/>
        </w:rPr>
      </w:pPr>
    </w:p>
    <w:p w:rsidR="00E10E60" w:rsidRPr="001958D4" w:rsidRDefault="00F913BC" w:rsidP="00E10E60">
      <w:pPr>
        <w:jc w:val="both"/>
        <w:rPr>
          <w:rFonts w:ascii="Arial" w:hAnsi="Arial" w:cs="Arial"/>
          <w:sz w:val="20"/>
        </w:rPr>
      </w:pPr>
      <w:r w:rsidRPr="001958D4">
        <w:rPr>
          <w:rFonts w:ascii="Arial" w:hAnsi="Arial" w:cs="Arial"/>
          <w:sz w:val="20"/>
        </w:rPr>
        <w:t xml:space="preserve">Points colour on young cats will be much more subtle than </w:t>
      </w:r>
      <w:r w:rsidR="00AC64CC" w:rsidRPr="001958D4">
        <w:rPr>
          <w:rFonts w:ascii="Arial" w:hAnsi="Arial" w:cs="Arial"/>
          <w:sz w:val="20"/>
        </w:rPr>
        <w:t>in</w:t>
      </w:r>
      <w:r w:rsidRPr="001958D4">
        <w:rPr>
          <w:rFonts w:ascii="Arial" w:hAnsi="Arial" w:cs="Arial"/>
          <w:sz w:val="20"/>
        </w:rPr>
        <w:t xml:space="preserve"> mature cats</w:t>
      </w:r>
      <w:r w:rsidR="00F977DB" w:rsidRPr="001958D4">
        <w:rPr>
          <w:rFonts w:ascii="Arial" w:hAnsi="Arial" w:cs="Arial"/>
          <w:sz w:val="20"/>
        </w:rPr>
        <w:t>. T</w:t>
      </w:r>
      <w:r w:rsidR="00D62A4C" w:rsidRPr="001958D4">
        <w:rPr>
          <w:rFonts w:ascii="Arial" w:hAnsi="Arial" w:cs="Arial"/>
          <w:sz w:val="20"/>
        </w:rPr>
        <w:t>he gold undercoat may take longer to develop fully</w:t>
      </w:r>
      <w:r w:rsidR="00F977DB" w:rsidRPr="001958D4">
        <w:rPr>
          <w:rFonts w:ascii="Arial" w:hAnsi="Arial" w:cs="Arial"/>
          <w:sz w:val="20"/>
        </w:rPr>
        <w:t>.</w:t>
      </w:r>
      <w:r w:rsidR="00D62A4C" w:rsidRPr="001958D4">
        <w:rPr>
          <w:rFonts w:ascii="Arial" w:hAnsi="Arial" w:cs="Arial"/>
          <w:sz w:val="20"/>
        </w:rPr>
        <w:t xml:space="preserve"> </w:t>
      </w:r>
      <w:r w:rsidR="00490C80" w:rsidRPr="001958D4">
        <w:rPr>
          <w:rFonts w:ascii="Arial" w:hAnsi="Arial" w:cs="Arial"/>
          <w:sz w:val="20"/>
        </w:rPr>
        <w:t>Shaded kittens may show quite distinct tabby markings on the body and the points. Allowances are to be made for this.</w:t>
      </w:r>
      <w:r w:rsidR="00140C1D" w:rsidRPr="001958D4">
        <w:rPr>
          <w:rFonts w:ascii="Arial" w:hAnsi="Arial" w:cs="Arial"/>
          <w:sz w:val="20"/>
        </w:rPr>
        <w:t xml:space="preserve"> </w:t>
      </w:r>
    </w:p>
    <w:p w:rsidR="000615EB" w:rsidRPr="001958D4" w:rsidRDefault="000615EB" w:rsidP="00E10E60">
      <w:pPr>
        <w:jc w:val="both"/>
        <w:rPr>
          <w:rFonts w:ascii="Arial" w:hAnsi="Arial" w:cs="Arial"/>
          <w:sz w:val="20"/>
        </w:rPr>
      </w:pPr>
    </w:p>
    <w:p w:rsidR="00CA14A0" w:rsidRPr="001958D4" w:rsidRDefault="00CA14A0" w:rsidP="00DC3022">
      <w:pPr>
        <w:jc w:val="both"/>
        <w:rPr>
          <w:rFonts w:ascii="Arial" w:hAnsi="Arial" w:cs="Arial"/>
          <w:sz w:val="20"/>
        </w:rPr>
      </w:pPr>
      <w:r w:rsidRPr="001958D4">
        <w:rPr>
          <w:rFonts w:ascii="Arial" w:hAnsi="Arial" w:cs="Arial"/>
          <w:b/>
          <w:bCs/>
          <w:sz w:val="20"/>
        </w:rPr>
        <w:t>Body Colour</w:t>
      </w:r>
      <w:r w:rsidR="00190FD9" w:rsidRPr="001958D4">
        <w:rPr>
          <w:rFonts w:ascii="Arial" w:hAnsi="Arial" w:cs="Arial"/>
          <w:b/>
          <w:bCs/>
          <w:sz w:val="20"/>
        </w:rPr>
        <w:t>:</w:t>
      </w:r>
      <w:r w:rsidR="00DD4E97" w:rsidRPr="001958D4">
        <w:rPr>
          <w:rFonts w:ascii="Arial" w:hAnsi="Arial" w:cs="Arial"/>
          <w:b/>
          <w:bCs/>
          <w:sz w:val="20"/>
        </w:rPr>
        <w:t xml:space="preserve"> </w:t>
      </w:r>
      <w:r w:rsidR="00DD4E97" w:rsidRPr="001958D4">
        <w:rPr>
          <w:rFonts w:ascii="Arial" w:hAnsi="Arial" w:cs="Arial"/>
          <w:sz w:val="20"/>
        </w:rPr>
        <w:t xml:space="preserve">Body shading, if any, </w:t>
      </w:r>
      <w:r w:rsidR="000615EB" w:rsidRPr="001958D4">
        <w:rPr>
          <w:rFonts w:ascii="Arial" w:hAnsi="Arial" w:cs="Arial"/>
          <w:sz w:val="20"/>
        </w:rPr>
        <w:t xml:space="preserve">may </w:t>
      </w:r>
      <w:r w:rsidR="005D3D6D" w:rsidRPr="001958D4">
        <w:rPr>
          <w:rFonts w:ascii="Arial" w:hAnsi="Arial" w:cs="Arial"/>
          <w:sz w:val="20"/>
        </w:rPr>
        <w:t xml:space="preserve">show ghost tabby markings and </w:t>
      </w:r>
      <w:r w:rsidR="005A2BDE" w:rsidRPr="001958D4">
        <w:rPr>
          <w:rFonts w:ascii="Arial" w:hAnsi="Arial" w:cs="Arial"/>
          <w:sz w:val="20"/>
        </w:rPr>
        <w:t>the pale gold</w:t>
      </w:r>
      <w:r w:rsidR="00DD4E97" w:rsidRPr="001958D4">
        <w:rPr>
          <w:rFonts w:ascii="Arial" w:hAnsi="Arial" w:cs="Arial"/>
          <w:sz w:val="20"/>
        </w:rPr>
        <w:t xml:space="preserve"> </w:t>
      </w:r>
      <w:r w:rsidR="000615EB" w:rsidRPr="001958D4">
        <w:rPr>
          <w:rFonts w:ascii="Arial" w:hAnsi="Arial" w:cs="Arial"/>
          <w:sz w:val="20"/>
        </w:rPr>
        <w:t>undercoat</w:t>
      </w:r>
      <w:r w:rsidR="000D0E2D" w:rsidRPr="001958D4">
        <w:rPr>
          <w:rFonts w:ascii="Arial" w:hAnsi="Arial" w:cs="Arial"/>
          <w:sz w:val="20"/>
        </w:rPr>
        <w:t xml:space="preserve"> in the more heavily shaded cats</w:t>
      </w:r>
      <w:r w:rsidR="000615EB" w:rsidRPr="001958D4">
        <w:rPr>
          <w:rFonts w:ascii="Arial" w:hAnsi="Arial" w:cs="Arial"/>
          <w:sz w:val="20"/>
        </w:rPr>
        <w:t>;</w:t>
      </w:r>
      <w:r w:rsidR="00DD4E97" w:rsidRPr="001958D4">
        <w:rPr>
          <w:rFonts w:ascii="Arial" w:hAnsi="Arial" w:cs="Arial"/>
          <w:sz w:val="20"/>
        </w:rPr>
        <w:t xml:space="preserve"> showing the wide banding and roufousing genes in action</w:t>
      </w:r>
      <w:r w:rsidR="005D3D6D" w:rsidRPr="001958D4">
        <w:rPr>
          <w:rFonts w:ascii="Arial" w:hAnsi="Arial" w:cs="Arial"/>
          <w:sz w:val="20"/>
        </w:rPr>
        <w:t xml:space="preserve">.  </w:t>
      </w:r>
      <w:r w:rsidR="00234734" w:rsidRPr="001958D4">
        <w:rPr>
          <w:rFonts w:ascii="Arial" w:hAnsi="Arial" w:cs="Arial"/>
          <w:sz w:val="20"/>
        </w:rPr>
        <w:t>S</w:t>
      </w:r>
      <w:r w:rsidRPr="001958D4">
        <w:rPr>
          <w:rFonts w:ascii="Arial" w:hAnsi="Arial" w:cs="Arial"/>
          <w:sz w:val="20"/>
        </w:rPr>
        <w:t>hading to tone with the points</w:t>
      </w:r>
      <w:r w:rsidR="00234734" w:rsidRPr="001958D4">
        <w:rPr>
          <w:rFonts w:ascii="Arial" w:hAnsi="Arial" w:cs="Arial"/>
          <w:sz w:val="20"/>
        </w:rPr>
        <w:t>, but of a lighter colour</w:t>
      </w:r>
      <w:r w:rsidRPr="001958D4">
        <w:rPr>
          <w:rFonts w:ascii="Arial" w:hAnsi="Arial" w:cs="Arial"/>
          <w:sz w:val="20"/>
        </w:rPr>
        <w:t>.</w:t>
      </w:r>
    </w:p>
    <w:p w:rsidR="00CA14A0" w:rsidRPr="001958D4" w:rsidRDefault="00CA14A0" w:rsidP="00DC3022">
      <w:pPr>
        <w:jc w:val="both"/>
        <w:rPr>
          <w:rFonts w:ascii="Arial" w:hAnsi="Arial" w:cs="Arial"/>
          <w:sz w:val="20"/>
        </w:rPr>
      </w:pPr>
    </w:p>
    <w:p w:rsidR="00190FD9" w:rsidRPr="001958D4" w:rsidRDefault="00CA14A0" w:rsidP="00DC3022">
      <w:pPr>
        <w:jc w:val="both"/>
        <w:rPr>
          <w:rFonts w:ascii="Arial" w:hAnsi="Arial" w:cs="Arial"/>
          <w:sz w:val="20"/>
        </w:rPr>
      </w:pPr>
      <w:r w:rsidRPr="001958D4">
        <w:rPr>
          <w:rFonts w:ascii="Arial" w:hAnsi="Arial" w:cs="Arial"/>
          <w:sz w:val="20"/>
        </w:rPr>
        <w:t xml:space="preserve"> </w:t>
      </w:r>
      <w:r w:rsidR="00190FD9" w:rsidRPr="001958D4">
        <w:rPr>
          <w:rFonts w:ascii="Arial" w:hAnsi="Arial" w:cs="Arial"/>
          <w:b/>
          <w:bCs/>
          <w:sz w:val="20"/>
        </w:rPr>
        <w:t>Eye Colour</w:t>
      </w:r>
      <w:r w:rsidR="00190FD9" w:rsidRPr="001958D4">
        <w:rPr>
          <w:rFonts w:ascii="Arial" w:hAnsi="Arial" w:cs="Arial"/>
          <w:sz w:val="20"/>
        </w:rPr>
        <w:t xml:space="preserve"> - A definite clear blue; deeper shades preferred.</w:t>
      </w:r>
    </w:p>
    <w:p w:rsidR="00E75A2D" w:rsidRPr="001958D4" w:rsidRDefault="00E75A2D" w:rsidP="00DC3022">
      <w:pPr>
        <w:jc w:val="both"/>
        <w:rPr>
          <w:rFonts w:ascii="Arial" w:hAnsi="Arial" w:cs="Arial"/>
          <w:sz w:val="20"/>
        </w:rPr>
      </w:pPr>
    </w:p>
    <w:p w:rsidR="00E75A2D" w:rsidRPr="001958D4" w:rsidRDefault="00E75A2D" w:rsidP="00DC3022">
      <w:pPr>
        <w:jc w:val="both"/>
        <w:rPr>
          <w:rFonts w:ascii="Arial" w:hAnsi="Arial" w:cs="Arial"/>
          <w:sz w:val="20"/>
        </w:rPr>
      </w:pPr>
    </w:p>
    <w:tbl>
      <w:tblPr>
        <w:tblW w:w="9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29"/>
        <w:gridCol w:w="1756"/>
        <w:gridCol w:w="1757"/>
      </w:tblGrid>
      <w:tr w:rsidR="006112EC" w:rsidRPr="001958D4" w:rsidTr="00A302AE">
        <w:tc>
          <w:tcPr>
            <w:tcW w:w="6229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Seal Chinchilla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7801B7" w:rsidRPr="001958D4" w:rsidRDefault="007801B7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05ChGoPt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F864A9" w:rsidRPr="001958D4">
              <w:rPr>
                <w:rFonts w:ascii="Arial" w:hAnsi="Arial" w:cs="Arial"/>
                <w:sz w:val="20"/>
              </w:rPr>
              <w:t>Cream</w:t>
            </w:r>
            <w:r w:rsidR="005275E6" w:rsidRPr="001958D4">
              <w:rPr>
                <w:rFonts w:ascii="Arial" w:hAnsi="Arial" w:cs="Arial"/>
                <w:sz w:val="20"/>
              </w:rPr>
              <w:t>.</w:t>
            </w:r>
            <w:r w:rsidRPr="001958D4">
              <w:rPr>
                <w:rFonts w:ascii="Arial" w:hAnsi="Arial" w:cs="Arial"/>
                <w:sz w:val="20"/>
              </w:rPr>
              <w:t xml:space="preserve"> Any shading may show slight ghost tabby markings. 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 Ears, mask, legs and tail </w:t>
            </w:r>
            <w:r w:rsidR="00AA220A" w:rsidRPr="001958D4">
              <w:rPr>
                <w:rFonts w:ascii="Arial" w:hAnsi="Arial" w:cs="Arial"/>
                <w:sz w:val="20"/>
              </w:rPr>
              <w:t>with an undercoat</w:t>
            </w:r>
            <w:r w:rsidRPr="001958D4">
              <w:rPr>
                <w:rFonts w:ascii="Arial" w:hAnsi="Arial" w:cs="Arial"/>
                <w:sz w:val="20"/>
              </w:rPr>
              <w:t xml:space="preserve"> of gold to rich apricot, very lightly tipped with seal brown. Muzzle and chin paler. Legs and mask may have virtually no tipping in some chinchilla pointed cats.  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</w:tc>
        <w:tc>
          <w:tcPr>
            <w:tcW w:w="1756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1958D4">
              <w:rPr>
                <w:rFonts w:ascii="Arial" w:hAnsi="Arial" w:cs="Arial"/>
                <w:b/>
                <w:sz w:val="20"/>
              </w:rPr>
              <w:tab/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5A2BDE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Brick red, outlined in seal brown or black, </w:t>
            </w:r>
            <w:r w:rsidR="000D0E2D" w:rsidRPr="001958D4">
              <w:rPr>
                <w:rFonts w:ascii="Arial" w:hAnsi="Arial" w:cs="Arial"/>
                <w:sz w:val="20"/>
              </w:rPr>
              <w:t xml:space="preserve">OR 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seal brown/black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Seal brown or black.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</w:tc>
      </w:tr>
      <w:tr w:rsidR="006112EC" w:rsidRPr="001958D4" w:rsidTr="00A302AE">
        <w:tc>
          <w:tcPr>
            <w:tcW w:w="6229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Seal Shaded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0D0E2D" w:rsidRPr="001958D4" w:rsidRDefault="000D0E2D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05ShGoPt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FD5EE4" w:rsidRPr="001958D4">
              <w:rPr>
                <w:rFonts w:ascii="Arial" w:hAnsi="Arial" w:cs="Arial"/>
                <w:sz w:val="20"/>
              </w:rPr>
              <w:t xml:space="preserve">Cream. </w:t>
            </w:r>
            <w:r w:rsidRPr="001958D4">
              <w:rPr>
                <w:rFonts w:ascii="Arial" w:hAnsi="Arial" w:cs="Arial"/>
                <w:sz w:val="20"/>
              </w:rPr>
              <w:t>Shading, if any, may show slight tabby markings over gold to apricot roots and must tone with the points</w:t>
            </w:r>
            <w:r w:rsidR="00AA220A" w:rsidRPr="001958D4">
              <w:rPr>
                <w:rFonts w:ascii="Arial" w:hAnsi="Arial" w:cs="Arial"/>
                <w:sz w:val="20"/>
              </w:rPr>
              <w:t xml:space="preserve"> but of a lighter colour</w:t>
            </w:r>
            <w:r w:rsidRPr="001958D4">
              <w:rPr>
                <w:rFonts w:ascii="Arial" w:hAnsi="Arial" w:cs="Arial"/>
                <w:sz w:val="20"/>
              </w:rPr>
              <w:t xml:space="preserve">. 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 Ears, mask, legs and tail </w:t>
            </w:r>
            <w:r w:rsidR="000C372B" w:rsidRPr="001958D4">
              <w:rPr>
                <w:rFonts w:ascii="Arial" w:hAnsi="Arial" w:cs="Arial"/>
                <w:sz w:val="20"/>
              </w:rPr>
              <w:t xml:space="preserve">- </w:t>
            </w:r>
            <w:r w:rsidRPr="001958D4">
              <w:rPr>
                <w:rFonts w:ascii="Arial" w:hAnsi="Arial" w:cs="Arial"/>
                <w:sz w:val="20"/>
              </w:rPr>
              <w:t>undercoat of gold to rich apricot</w:t>
            </w:r>
            <w:r w:rsidR="000C372B" w:rsidRPr="001958D4">
              <w:rPr>
                <w:rFonts w:ascii="Arial" w:hAnsi="Arial" w:cs="Arial"/>
                <w:sz w:val="20"/>
              </w:rPr>
              <w:t xml:space="preserve"> and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  <w:r w:rsidR="000C63E9" w:rsidRPr="001958D4">
              <w:rPr>
                <w:rFonts w:ascii="Arial" w:hAnsi="Arial" w:cs="Arial"/>
                <w:sz w:val="20"/>
              </w:rPr>
              <w:t xml:space="preserve">tipping </w:t>
            </w:r>
            <w:r w:rsidRPr="001958D4">
              <w:rPr>
                <w:rFonts w:ascii="Arial" w:hAnsi="Arial" w:cs="Arial"/>
                <w:sz w:val="20"/>
              </w:rPr>
              <w:t xml:space="preserve">evenly shaded with warm seal brown. Muzzle and chin paler. </w:t>
            </w:r>
            <w:r w:rsidR="000C63E9" w:rsidRPr="001958D4">
              <w:rPr>
                <w:rFonts w:ascii="Arial" w:hAnsi="Arial" w:cs="Arial"/>
                <w:sz w:val="20"/>
              </w:rPr>
              <w:t>Allowances to be made for s</w:t>
            </w:r>
            <w:r w:rsidRPr="001958D4">
              <w:rPr>
                <w:rFonts w:ascii="Arial" w:hAnsi="Arial" w:cs="Arial"/>
                <w:sz w:val="20"/>
              </w:rPr>
              <w:t xml:space="preserve">light tabby markings on face, legs and tail in more heavily shaded and/ </w:t>
            </w:r>
            <w:r w:rsidR="00AA220A" w:rsidRPr="001958D4">
              <w:rPr>
                <w:rFonts w:ascii="Arial" w:hAnsi="Arial" w:cs="Arial"/>
                <w:sz w:val="20"/>
              </w:rPr>
              <w:t>or immature</w:t>
            </w:r>
            <w:r w:rsidRPr="001958D4">
              <w:rPr>
                <w:rFonts w:ascii="Arial" w:hAnsi="Arial" w:cs="Arial"/>
                <w:sz w:val="20"/>
              </w:rPr>
              <w:t xml:space="preserve"> cats.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</w:tc>
        <w:tc>
          <w:tcPr>
            <w:tcW w:w="1756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1A684D" w:rsidRPr="001958D4" w:rsidRDefault="001A684D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F9253A" w:rsidRPr="001958D4" w:rsidRDefault="00F9253A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1958D4">
              <w:rPr>
                <w:rFonts w:ascii="Arial" w:hAnsi="Arial" w:cs="Arial"/>
                <w:b/>
                <w:sz w:val="20"/>
              </w:rPr>
              <w:tab/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5A2BDE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Brick red, outlined in seal brown or black, </w:t>
            </w:r>
            <w:r w:rsidR="000D0E2D" w:rsidRPr="001958D4">
              <w:rPr>
                <w:rFonts w:ascii="Arial" w:hAnsi="Arial" w:cs="Arial"/>
                <w:sz w:val="20"/>
              </w:rPr>
              <w:t>OR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seal brown/black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Seal brown or black.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</w:tc>
      </w:tr>
      <w:tr w:rsidR="006112EC" w:rsidRPr="001958D4" w:rsidTr="00A302AE">
        <w:tc>
          <w:tcPr>
            <w:tcW w:w="6229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Blue Chinchilla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06ChGoPt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  <w:t xml:space="preserve">Clear pale ivory </w:t>
            </w:r>
            <w:r w:rsidR="00311CCD" w:rsidRPr="001958D4">
              <w:rPr>
                <w:rFonts w:ascii="Arial" w:hAnsi="Arial" w:cs="Arial"/>
                <w:sz w:val="20"/>
              </w:rPr>
              <w:t>toned</w:t>
            </w:r>
            <w:r w:rsidRPr="001958D4">
              <w:rPr>
                <w:rFonts w:ascii="Arial" w:hAnsi="Arial" w:cs="Arial"/>
                <w:sz w:val="20"/>
              </w:rPr>
              <w:t xml:space="preserve"> white. Any shading may show slight </w:t>
            </w:r>
            <w:r w:rsidRPr="001958D4">
              <w:rPr>
                <w:rFonts w:ascii="Arial" w:hAnsi="Arial" w:cs="Arial"/>
                <w:sz w:val="20"/>
              </w:rPr>
              <w:lastRenderedPageBreak/>
              <w:t xml:space="preserve">ghost tabby markings. 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2A3FC0">
            <w:pPr>
              <w:ind w:left="22" w:hanging="22"/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Ears, mask, legs and tail a delicate </w:t>
            </w:r>
            <w:r w:rsidR="00F9253A" w:rsidRPr="001958D4">
              <w:rPr>
                <w:rFonts w:ascii="Arial" w:hAnsi="Arial" w:cs="Arial"/>
                <w:sz w:val="20"/>
              </w:rPr>
              <w:t>undercoat of</w:t>
            </w:r>
            <w:r w:rsidRPr="001958D4">
              <w:rPr>
                <w:rFonts w:ascii="Arial" w:hAnsi="Arial" w:cs="Arial"/>
                <w:sz w:val="20"/>
              </w:rPr>
              <w:t xml:space="preserve"> ivory to pale honey, very lightly tipped with blue. Muzzle and chin paler. Legs and mask may have virtually no tipping in some chinchilla pointed cats.  </w:t>
            </w:r>
          </w:p>
          <w:p w:rsidR="00465A32" w:rsidRPr="001958D4" w:rsidRDefault="00465A32" w:rsidP="00465A32">
            <w:pPr>
              <w:ind w:left="25" w:hanging="25"/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ind w:left="709" w:hanging="709"/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  <w:p w:rsidR="000D4AAE" w:rsidRPr="001958D4" w:rsidRDefault="000D4AAE" w:rsidP="00465A32">
            <w:pPr>
              <w:ind w:left="709" w:hanging="709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756" w:type="dxa"/>
          </w:tcPr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Old rose, outlined in blue, </w:t>
            </w:r>
          </w:p>
          <w:p w:rsidR="00465A32" w:rsidRPr="001958D4" w:rsidRDefault="00F9253A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OR  </w:t>
            </w:r>
            <w:r w:rsidR="00465A32" w:rsidRPr="001958D4">
              <w:rPr>
                <w:rFonts w:ascii="Arial" w:hAnsi="Arial" w:cs="Arial"/>
                <w:sz w:val="20"/>
              </w:rPr>
              <w:t>blue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Blue</w:t>
            </w:r>
          </w:p>
          <w:p w:rsidR="00465A32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1958D4" w:rsidRPr="001958D4" w:rsidRDefault="001958D4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Blue or pinkish blue.</w:t>
            </w:r>
          </w:p>
        </w:tc>
      </w:tr>
      <w:tr w:rsidR="006112EC" w:rsidRPr="001958D4" w:rsidTr="00A302AE">
        <w:tc>
          <w:tcPr>
            <w:tcW w:w="6229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lastRenderedPageBreak/>
              <w:t>Blue Shaded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06ShGoPt</w:t>
            </w:r>
          </w:p>
          <w:p w:rsidR="00465A32" w:rsidRPr="001958D4" w:rsidRDefault="00465A32" w:rsidP="00465A32">
            <w:pPr>
              <w:rPr>
                <w:rFonts w:ascii="Arial" w:hAnsi="Arial" w:cs="Arial"/>
                <w:i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7C1F69" w:rsidRPr="001958D4">
              <w:rPr>
                <w:rFonts w:ascii="Arial" w:hAnsi="Arial" w:cs="Arial"/>
                <w:sz w:val="20"/>
              </w:rPr>
              <w:t>Clear pale ivory toned white</w:t>
            </w:r>
            <w:r w:rsidRPr="001958D4">
              <w:rPr>
                <w:rFonts w:ascii="Arial" w:hAnsi="Arial" w:cs="Arial"/>
                <w:sz w:val="20"/>
              </w:rPr>
              <w:t xml:space="preserve">. Shading, if any, may show slight tabby markings over </w:t>
            </w:r>
            <w:r w:rsidR="00A47829" w:rsidRPr="001958D4">
              <w:rPr>
                <w:rFonts w:ascii="Arial" w:hAnsi="Arial" w:cs="Arial"/>
                <w:sz w:val="20"/>
              </w:rPr>
              <w:t>ivory to pale honey</w:t>
            </w:r>
            <w:r w:rsidR="00A47829" w:rsidRPr="001958D4" w:rsidDel="00A47829">
              <w:rPr>
                <w:rFonts w:ascii="Arial" w:hAnsi="Arial" w:cs="Arial"/>
                <w:sz w:val="20"/>
              </w:rPr>
              <w:t xml:space="preserve"> </w:t>
            </w:r>
            <w:r w:rsidRPr="001958D4">
              <w:rPr>
                <w:rFonts w:ascii="Arial" w:hAnsi="Arial" w:cs="Arial"/>
                <w:sz w:val="20"/>
              </w:rPr>
              <w:t xml:space="preserve">roots and must tone with the points. 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Ears, mask, legs and tail </w:t>
            </w:r>
            <w:r w:rsidR="000C372B" w:rsidRPr="001958D4">
              <w:rPr>
                <w:rFonts w:ascii="Arial" w:hAnsi="Arial" w:cs="Arial"/>
                <w:sz w:val="20"/>
              </w:rPr>
              <w:t xml:space="preserve">- </w:t>
            </w:r>
            <w:r w:rsidRPr="001958D4">
              <w:rPr>
                <w:rFonts w:ascii="Arial" w:hAnsi="Arial" w:cs="Arial"/>
                <w:sz w:val="20"/>
              </w:rPr>
              <w:t>undercoat of ivory to pale honey,</w:t>
            </w:r>
            <w:r w:rsidR="004733F8" w:rsidRPr="001958D4">
              <w:rPr>
                <w:rFonts w:ascii="Arial" w:hAnsi="Arial" w:cs="Arial"/>
                <w:sz w:val="20"/>
              </w:rPr>
              <w:t xml:space="preserve"> </w:t>
            </w:r>
            <w:r w:rsidRPr="001958D4">
              <w:rPr>
                <w:rFonts w:ascii="Arial" w:hAnsi="Arial" w:cs="Arial"/>
                <w:sz w:val="20"/>
              </w:rPr>
              <w:t xml:space="preserve">evenly </w:t>
            </w:r>
            <w:r w:rsidR="0056725A" w:rsidRPr="001958D4">
              <w:rPr>
                <w:rFonts w:ascii="Arial" w:hAnsi="Arial" w:cs="Arial"/>
                <w:sz w:val="20"/>
              </w:rPr>
              <w:t>shaded with</w:t>
            </w:r>
            <w:r w:rsidRPr="001958D4">
              <w:rPr>
                <w:rFonts w:ascii="Arial" w:hAnsi="Arial" w:cs="Arial"/>
                <w:sz w:val="20"/>
              </w:rPr>
              <w:t xml:space="preserve"> blue</w:t>
            </w:r>
            <w:r w:rsidR="0056725A" w:rsidRPr="001958D4">
              <w:rPr>
                <w:rFonts w:ascii="Arial" w:hAnsi="Arial" w:cs="Arial"/>
                <w:sz w:val="20"/>
              </w:rPr>
              <w:t xml:space="preserve"> tipping</w:t>
            </w:r>
            <w:r w:rsidRPr="001958D4">
              <w:rPr>
                <w:rFonts w:ascii="Arial" w:hAnsi="Arial" w:cs="Arial"/>
                <w:sz w:val="20"/>
              </w:rPr>
              <w:t xml:space="preserve">. Muzzle and chin paler. </w:t>
            </w:r>
            <w:r w:rsidR="000D4AAE" w:rsidRPr="001958D4">
              <w:rPr>
                <w:rFonts w:ascii="Arial" w:hAnsi="Arial" w:cs="Arial"/>
                <w:sz w:val="20"/>
              </w:rPr>
              <w:t>Allowances to be made for slight tabby markings on face, legs and tail in more heavily shaded and/ or immature cats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  <w:p w:rsidR="000D4AAE" w:rsidRPr="001958D4" w:rsidRDefault="000D4AAE" w:rsidP="00465A3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756" w:type="dxa"/>
          </w:tcPr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C148C9" w:rsidRPr="001958D4" w:rsidRDefault="00C148C9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C148C9" w:rsidRPr="001958D4" w:rsidRDefault="00C148C9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rims:</w:t>
            </w:r>
          </w:p>
          <w:p w:rsidR="00465A32" w:rsidRPr="001958D4" w:rsidRDefault="00465A32" w:rsidP="00465A32">
            <w:pPr>
              <w:rPr>
                <w:rFonts w:ascii="Arial" w:hAnsi="Arial" w:cs="Arial"/>
                <w:b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Old rose, outlined in blue, </w:t>
            </w:r>
          </w:p>
          <w:p w:rsidR="00C148C9" w:rsidRPr="001958D4" w:rsidRDefault="00F9253A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 xml:space="preserve">OR 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blue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Blue</w:t>
            </w: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</w:p>
          <w:p w:rsidR="00C148C9" w:rsidRPr="001958D4" w:rsidRDefault="00C148C9" w:rsidP="00465A32">
            <w:pPr>
              <w:rPr>
                <w:rFonts w:ascii="Arial" w:hAnsi="Arial" w:cs="Arial"/>
                <w:sz w:val="20"/>
              </w:rPr>
            </w:pPr>
          </w:p>
          <w:p w:rsidR="00465A32" w:rsidRPr="001958D4" w:rsidRDefault="00465A32" w:rsidP="00465A32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Blue or pinkish blue.</w:t>
            </w:r>
          </w:p>
        </w:tc>
      </w:tr>
      <w:tr w:rsidR="006112EC" w:rsidRPr="001958D4" w:rsidTr="00A302AE">
        <w:tc>
          <w:tcPr>
            <w:tcW w:w="6229" w:type="dxa"/>
          </w:tcPr>
          <w:p w:rsidR="00C6618C" w:rsidRPr="001958D4" w:rsidRDefault="00C6618C" w:rsidP="00C6618C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Chocolate Chinchilla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0D0E2D" w:rsidRPr="001958D4" w:rsidRDefault="000D0E2D" w:rsidP="00C6618C">
            <w:pPr>
              <w:rPr>
                <w:rFonts w:ascii="Arial" w:hAnsi="Arial" w:cs="Arial"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.</w:t>
            </w:r>
            <w:r w:rsidRPr="001958D4">
              <w:rPr>
                <w:rFonts w:ascii="Arial" w:hAnsi="Arial" w:cs="Arial"/>
                <w:i/>
                <w:sz w:val="20"/>
              </w:rPr>
              <w:t>Colour &amp; Pointed Code: 07ChGoPt</w:t>
            </w:r>
          </w:p>
          <w:p w:rsidR="00C6618C" w:rsidRPr="001958D4" w:rsidRDefault="00C6618C" w:rsidP="00C6618C">
            <w:pPr>
              <w:rPr>
                <w:rFonts w:ascii="Arial" w:hAnsi="Arial" w:cs="Arial"/>
                <w:i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891D3B" w:rsidRPr="001958D4">
              <w:rPr>
                <w:rFonts w:ascii="Arial" w:hAnsi="Arial" w:cs="Arial"/>
                <w:sz w:val="20"/>
              </w:rPr>
              <w:t>Ivory. Any</w:t>
            </w:r>
            <w:r w:rsidRPr="001958D4">
              <w:rPr>
                <w:rFonts w:ascii="Arial" w:hAnsi="Arial" w:cs="Arial"/>
                <w:sz w:val="20"/>
              </w:rPr>
              <w:t xml:space="preserve"> shading may show slight ghost tabby markings. </w:t>
            </w:r>
          </w:p>
          <w:p w:rsidR="00C6618C" w:rsidRPr="001958D4" w:rsidRDefault="00C6618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 Ears, mask, legs and tail a delicate undercoat of gold to rich apricot, very lightly tipped with milk chocolate. Muzzle and chin paler. Legs and mask may have virtually no tipping in some chinchilla pointed cats.  </w:t>
            </w:r>
          </w:p>
          <w:p w:rsidR="00C6618C" w:rsidRPr="001958D4" w:rsidRDefault="00C6618C" w:rsidP="00C6618C">
            <w:pPr>
              <w:rPr>
                <w:rFonts w:ascii="Arial" w:hAnsi="Arial" w:cs="Arial"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b/>
                <w:bCs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</w:tc>
        <w:tc>
          <w:tcPr>
            <w:tcW w:w="1756" w:type="dxa"/>
          </w:tcPr>
          <w:p w:rsidR="00C6618C" w:rsidRPr="001958D4" w:rsidRDefault="00C6618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C6618C" w:rsidRPr="001958D4" w:rsidRDefault="00C6618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C6618C" w:rsidRPr="001958D4" w:rsidRDefault="00C6618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3A5224" w:rsidRPr="001958D4" w:rsidRDefault="003A5224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3A5224" w:rsidRPr="001958D4" w:rsidRDefault="003A5224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3A5224" w:rsidRDefault="003A5224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28736C" w:rsidRPr="001958D4" w:rsidRDefault="0028736C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3A5224" w:rsidRPr="001958D4" w:rsidRDefault="003A5224" w:rsidP="00C6618C">
            <w:pPr>
              <w:rPr>
                <w:rFonts w:ascii="Arial" w:hAnsi="Arial" w:cs="Arial"/>
                <w:b/>
                <w:sz w:val="20"/>
              </w:rPr>
            </w:pPr>
          </w:p>
          <w:p w:rsidR="00C6618C" w:rsidRPr="001958D4" w:rsidRDefault="00C6618C" w:rsidP="003A5224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</w:t>
            </w:r>
            <w:r w:rsidR="003A5224" w:rsidRPr="001958D4">
              <w:rPr>
                <w:rFonts w:ascii="Arial" w:hAnsi="Arial" w:cs="Arial"/>
                <w:b/>
                <w:sz w:val="20"/>
              </w:rPr>
              <w:t xml:space="preserve"> &amp; </w:t>
            </w:r>
            <w:r w:rsidRPr="001958D4">
              <w:rPr>
                <w:rFonts w:ascii="Arial" w:hAnsi="Arial" w:cs="Arial"/>
                <w:b/>
                <w:sz w:val="20"/>
              </w:rPr>
              <w:t>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3A5224" w:rsidRPr="001958D4" w:rsidRDefault="003A5224" w:rsidP="003A5224">
            <w:pPr>
              <w:rPr>
                <w:rFonts w:ascii="Arial" w:hAnsi="Arial"/>
                <w:sz w:val="20"/>
              </w:rPr>
            </w:pPr>
          </w:p>
          <w:p w:rsidR="003A5224" w:rsidRPr="001958D4" w:rsidRDefault="003A5224" w:rsidP="003A5224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 xml:space="preserve">Chocolate or cinnamon pink </w:t>
            </w:r>
          </w:p>
          <w:p w:rsidR="003A5224" w:rsidRPr="001958D4" w:rsidRDefault="003A5224" w:rsidP="003A5224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OR</w:t>
            </w:r>
          </w:p>
          <w:p w:rsidR="003A5224" w:rsidRPr="001958D4" w:rsidRDefault="003A5224" w:rsidP="003A5224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Brick red outlined in chocolate or cinnamon pink</w:t>
            </w:r>
          </w:p>
          <w:p w:rsidR="003A5224" w:rsidRDefault="003A5224" w:rsidP="003A5224">
            <w:pPr>
              <w:rPr>
                <w:rFonts w:ascii="Arial" w:hAnsi="Arial"/>
                <w:sz w:val="20"/>
              </w:rPr>
            </w:pPr>
          </w:p>
          <w:p w:rsidR="0028736C" w:rsidRPr="001958D4" w:rsidRDefault="0028736C" w:rsidP="003A5224">
            <w:pPr>
              <w:rPr>
                <w:rFonts w:ascii="Arial" w:hAnsi="Arial"/>
                <w:sz w:val="20"/>
              </w:rPr>
            </w:pPr>
          </w:p>
          <w:p w:rsidR="00C6618C" w:rsidRPr="001958D4" w:rsidRDefault="003A5224" w:rsidP="003A5224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Chocolate or cinnamon pink</w:t>
            </w:r>
            <w:r w:rsidRPr="001958D4">
              <w:rPr>
                <w:sz w:val="20"/>
              </w:rPr>
              <w:t xml:space="preserve"> </w:t>
            </w:r>
          </w:p>
        </w:tc>
      </w:tr>
      <w:tr w:rsidR="006112EC" w:rsidRPr="001958D4" w:rsidTr="00A302AE">
        <w:tc>
          <w:tcPr>
            <w:tcW w:w="6229" w:type="dxa"/>
          </w:tcPr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Chocolate Shaded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0D0E2D" w:rsidRPr="001958D4" w:rsidRDefault="000D0E2D" w:rsidP="00641EA7">
            <w:pPr>
              <w:rPr>
                <w:rFonts w:ascii="Arial" w:hAnsi="Arial" w:cs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.</w:t>
            </w:r>
            <w:r w:rsidRPr="001958D4">
              <w:rPr>
                <w:rFonts w:ascii="Arial" w:hAnsi="Arial" w:cs="Arial"/>
                <w:i/>
                <w:sz w:val="20"/>
              </w:rPr>
              <w:t>Colour &amp; Pointed Code: 07ShGoPt</w:t>
            </w: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891D3B" w:rsidRPr="001958D4">
              <w:rPr>
                <w:rFonts w:ascii="Arial" w:hAnsi="Arial" w:cs="Arial"/>
                <w:sz w:val="20"/>
              </w:rPr>
              <w:t xml:space="preserve">Ivory. </w:t>
            </w:r>
            <w:r w:rsidRPr="001958D4">
              <w:rPr>
                <w:rFonts w:ascii="Arial" w:hAnsi="Arial" w:cs="Arial"/>
                <w:sz w:val="20"/>
              </w:rPr>
              <w:t xml:space="preserve">Shading, if any, may show slight tabby markings over gold to apricot roots and must tone with the points. </w:t>
            </w: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</w:p>
          <w:p w:rsidR="00795E79" w:rsidRPr="001958D4" w:rsidRDefault="00641EA7" w:rsidP="00795E79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 Ears, mask, legs and tail </w:t>
            </w:r>
            <w:r w:rsidR="00795E79" w:rsidRPr="001958D4">
              <w:rPr>
                <w:rFonts w:ascii="Arial" w:hAnsi="Arial" w:cs="Arial"/>
                <w:sz w:val="20"/>
              </w:rPr>
              <w:t xml:space="preserve">- </w:t>
            </w:r>
            <w:r w:rsidRPr="001958D4">
              <w:rPr>
                <w:rFonts w:ascii="Arial" w:hAnsi="Arial" w:cs="Arial"/>
                <w:sz w:val="20"/>
              </w:rPr>
              <w:t xml:space="preserve">undercoat of gold to rich apricot, evenly shaded with milk chocolate </w:t>
            </w:r>
            <w:r w:rsidR="0056725A" w:rsidRPr="001958D4">
              <w:rPr>
                <w:rFonts w:ascii="Arial" w:hAnsi="Arial" w:cs="Arial"/>
                <w:sz w:val="20"/>
              </w:rPr>
              <w:t>tipping</w:t>
            </w:r>
            <w:r w:rsidRPr="001958D4">
              <w:rPr>
                <w:rFonts w:ascii="Arial" w:hAnsi="Arial" w:cs="Arial"/>
                <w:sz w:val="20"/>
              </w:rPr>
              <w:t xml:space="preserve">. Muzzle and chin paler. </w:t>
            </w:r>
            <w:r w:rsidR="00795E79" w:rsidRPr="001958D4">
              <w:rPr>
                <w:rFonts w:ascii="Arial" w:hAnsi="Arial" w:cs="Arial"/>
                <w:sz w:val="20"/>
              </w:rPr>
              <w:t>Allowances to be made for slight tabby markings on face, legs and tail in more heavily shaded and/ or immature cats</w:t>
            </w: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bCs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</w:tc>
        <w:tc>
          <w:tcPr>
            <w:tcW w:w="1756" w:type="dxa"/>
          </w:tcPr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 xml:space="preserve">Chocolate or cinnamon pink 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OR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Brick red outlined in chocolate or cinnamon pink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Chocolate or cinnamon pink</w:t>
            </w:r>
            <w:r w:rsidRPr="001958D4">
              <w:rPr>
                <w:sz w:val="20"/>
              </w:rPr>
              <w:t xml:space="preserve"> </w:t>
            </w:r>
          </w:p>
        </w:tc>
      </w:tr>
      <w:tr w:rsidR="006112EC" w:rsidRPr="001958D4" w:rsidTr="00A302AE">
        <w:tc>
          <w:tcPr>
            <w:tcW w:w="6229" w:type="dxa"/>
          </w:tcPr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Lilac Chinchilla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08ChGoPt</w:t>
            </w: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Pr="001958D4">
              <w:rPr>
                <w:rFonts w:ascii="Arial" w:hAnsi="Arial" w:cs="Arial"/>
                <w:sz w:val="20"/>
              </w:rPr>
              <w:tab/>
            </w:r>
            <w:r w:rsidR="0006086F" w:rsidRPr="001958D4">
              <w:rPr>
                <w:rFonts w:ascii="Arial" w:hAnsi="Arial" w:cs="Arial"/>
                <w:sz w:val="20"/>
              </w:rPr>
              <w:t>I</w:t>
            </w:r>
            <w:r w:rsidRPr="001958D4">
              <w:rPr>
                <w:rFonts w:ascii="Arial" w:hAnsi="Arial" w:cs="Arial"/>
                <w:sz w:val="20"/>
              </w:rPr>
              <w:t xml:space="preserve">vory toned </w:t>
            </w:r>
            <w:r w:rsidR="00A12AC3" w:rsidRPr="001958D4">
              <w:rPr>
                <w:rFonts w:ascii="Arial" w:hAnsi="Arial" w:cs="Arial"/>
                <w:sz w:val="20"/>
              </w:rPr>
              <w:t>o</w:t>
            </w:r>
            <w:r w:rsidRPr="001958D4">
              <w:rPr>
                <w:rFonts w:ascii="Arial" w:hAnsi="Arial"/>
                <w:sz w:val="20"/>
              </w:rPr>
              <w:t>ff-white</w:t>
            </w:r>
            <w:r w:rsidRPr="001958D4">
              <w:rPr>
                <w:rFonts w:ascii="Arial" w:hAnsi="Arial" w:cs="Arial"/>
                <w:sz w:val="20"/>
              </w:rPr>
              <w:t xml:space="preserve">. Any shading may show slight ghost tabby markings. 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2A3FC0">
            <w:pPr>
              <w:ind w:left="22" w:hanging="22"/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  <w:r w:rsidR="0028736C">
              <w:rPr>
                <w:rFonts w:ascii="Arial" w:hAnsi="Arial" w:cs="Arial"/>
                <w:sz w:val="20"/>
              </w:rPr>
              <w:t>E</w:t>
            </w:r>
            <w:r w:rsidRPr="001958D4">
              <w:rPr>
                <w:rFonts w:ascii="Arial" w:hAnsi="Arial" w:cs="Arial"/>
                <w:sz w:val="20"/>
              </w:rPr>
              <w:t xml:space="preserve">ars, mask, legs and tail a delicate </w:t>
            </w:r>
            <w:r w:rsidR="00795E79" w:rsidRPr="001958D4">
              <w:rPr>
                <w:rFonts w:ascii="Arial" w:hAnsi="Arial" w:cs="Arial"/>
                <w:sz w:val="20"/>
              </w:rPr>
              <w:t>undercoat of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  <w:r w:rsidR="0006086F" w:rsidRPr="001958D4">
              <w:rPr>
                <w:rFonts w:ascii="Arial" w:hAnsi="Arial" w:cs="Arial"/>
                <w:sz w:val="20"/>
              </w:rPr>
              <w:t>warm</w:t>
            </w:r>
            <w:r w:rsidRPr="001958D4">
              <w:rPr>
                <w:rFonts w:ascii="Arial" w:hAnsi="Arial" w:cs="Arial"/>
                <w:sz w:val="20"/>
              </w:rPr>
              <w:t xml:space="preserve"> beige, very lightly tipped with pinkish grey. Muzzle and chin paler. Legs and mask may have virtually no tipping in some chinchilla pointed cats.  </w:t>
            </w:r>
          </w:p>
          <w:p w:rsidR="00641EA7" w:rsidRPr="001958D4" w:rsidRDefault="00641EA7" w:rsidP="00641EA7">
            <w:pPr>
              <w:ind w:left="25" w:hanging="25"/>
              <w:rPr>
                <w:rFonts w:ascii="Arial" w:hAnsi="Arial" w:cs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6" w:type="dxa"/>
          </w:tcPr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Nose leather: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 xml:space="preserve">Pinkish grey or faded lilac 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OR</w:t>
            </w:r>
            <w:r w:rsidRPr="001958D4">
              <w:rPr>
                <w:rFonts w:ascii="Arial" w:hAnsi="Arial"/>
                <w:sz w:val="20"/>
              </w:rPr>
              <w:br/>
              <w:t>Pink outlined in pinkish grey or faded lilac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Pinkish grey or faded lilac</w:t>
            </w:r>
          </w:p>
        </w:tc>
      </w:tr>
      <w:tr w:rsidR="00641EA7" w:rsidRPr="001958D4" w:rsidTr="00A302AE">
        <w:tc>
          <w:tcPr>
            <w:tcW w:w="6229" w:type="dxa"/>
          </w:tcPr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bCs/>
                <w:sz w:val="20"/>
              </w:rPr>
              <w:t>Lilac Shaded Golden Pointed</w:t>
            </w:r>
            <w:r w:rsidRPr="001958D4">
              <w:rPr>
                <w:rFonts w:ascii="Arial" w:hAnsi="Arial" w:cs="Arial"/>
                <w:sz w:val="20"/>
              </w:rPr>
              <w:t xml:space="preserve"> </w:t>
            </w: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  <w:r w:rsidRPr="001958D4">
              <w:rPr>
                <w:rFonts w:ascii="Arial" w:hAnsi="Arial" w:cs="Arial"/>
                <w:i/>
                <w:sz w:val="20"/>
              </w:rPr>
              <w:t>Colour &amp; Pointed Code: 08ShGoPt</w:t>
            </w:r>
          </w:p>
          <w:p w:rsidR="00641EA7" w:rsidRPr="001958D4" w:rsidRDefault="00641EA7" w:rsidP="00641EA7">
            <w:pPr>
              <w:rPr>
                <w:rFonts w:ascii="Arial" w:hAnsi="Arial" w:cs="Arial"/>
                <w:i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Body:</w:t>
            </w:r>
            <w:r w:rsidR="002A3FC0">
              <w:rPr>
                <w:rFonts w:ascii="Arial" w:hAnsi="Arial" w:cs="Arial"/>
                <w:b/>
                <w:sz w:val="20"/>
              </w:rPr>
              <w:t xml:space="preserve"> </w:t>
            </w:r>
            <w:r w:rsidRPr="001958D4">
              <w:rPr>
                <w:rFonts w:ascii="Arial" w:hAnsi="Arial" w:cs="Arial"/>
                <w:sz w:val="20"/>
              </w:rPr>
              <w:t xml:space="preserve"> Ivory toned </w:t>
            </w:r>
            <w:r w:rsidR="0006086F" w:rsidRPr="001958D4">
              <w:rPr>
                <w:rFonts w:ascii="Arial" w:hAnsi="Arial"/>
                <w:sz w:val="20"/>
              </w:rPr>
              <w:t>o</w:t>
            </w:r>
            <w:r w:rsidRPr="001958D4">
              <w:rPr>
                <w:rFonts w:ascii="Arial" w:hAnsi="Arial"/>
                <w:sz w:val="20"/>
              </w:rPr>
              <w:t>ff-</w:t>
            </w:r>
            <w:r w:rsidR="001036BC" w:rsidRPr="001958D4">
              <w:rPr>
                <w:rFonts w:ascii="Arial" w:hAnsi="Arial"/>
                <w:sz w:val="20"/>
              </w:rPr>
              <w:t>white,</w:t>
            </w:r>
            <w:r w:rsidRPr="001958D4">
              <w:rPr>
                <w:rFonts w:ascii="Arial" w:hAnsi="Arial" w:cs="Arial"/>
                <w:sz w:val="20"/>
              </w:rPr>
              <w:t xml:space="preserve"> Shading, if any, may show slight tabby markings over </w:t>
            </w:r>
            <w:r w:rsidR="001036BC" w:rsidRPr="001958D4">
              <w:rPr>
                <w:rFonts w:ascii="Arial" w:hAnsi="Arial" w:cs="Arial"/>
                <w:sz w:val="20"/>
              </w:rPr>
              <w:t>pale beige</w:t>
            </w:r>
            <w:r w:rsidR="00656DEE" w:rsidRPr="001958D4">
              <w:rPr>
                <w:rFonts w:ascii="Arial" w:hAnsi="Arial" w:cs="Arial"/>
                <w:sz w:val="20"/>
              </w:rPr>
              <w:t xml:space="preserve"> </w:t>
            </w:r>
            <w:r w:rsidRPr="001958D4">
              <w:rPr>
                <w:rFonts w:ascii="Arial" w:hAnsi="Arial" w:cs="Arial"/>
                <w:sz w:val="20"/>
              </w:rPr>
              <w:t xml:space="preserve">roots and must tone with the points. 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ED2451" w:rsidRPr="001958D4" w:rsidRDefault="00641EA7" w:rsidP="00ED2451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Points:</w:t>
            </w:r>
            <w:r w:rsidRPr="001958D4">
              <w:rPr>
                <w:rFonts w:ascii="Arial" w:hAnsi="Arial" w:cs="Arial"/>
                <w:sz w:val="20"/>
              </w:rPr>
              <w:t xml:space="preserve"> Ears, mask, legs and tail </w:t>
            </w:r>
            <w:r w:rsidR="00ED2451" w:rsidRPr="001958D4">
              <w:rPr>
                <w:rFonts w:ascii="Arial" w:hAnsi="Arial" w:cs="Arial"/>
                <w:sz w:val="20"/>
              </w:rPr>
              <w:t xml:space="preserve">- </w:t>
            </w:r>
            <w:r w:rsidRPr="001958D4">
              <w:rPr>
                <w:rFonts w:ascii="Arial" w:hAnsi="Arial" w:cs="Arial"/>
                <w:sz w:val="20"/>
              </w:rPr>
              <w:t xml:space="preserve">undercoat of </w:t>
            </w:r>
            <w:r w:rsidR="0006086F" w:rsidRPr="001958D4">
              <w:rPr>
                <w:rFonts w:ascii="Arial" w:hAnsi="Arial" w:cs="Arial"/>
                <w:sz w:val="20"/>
              </w:rPr>
              <w:t>warm</w:t>
            </w:r>
            <w:r w:rsidRPr="001958D4">
              <w:rPr>
                <w:rFonts w:ascii="Arial" w:hAnsi="Arial" w:cs="Arial"/>
                <w:sz w:val="20"/>
              </w:rPr>
              <w:t xml:space="preserve"> beige, evenly </w:t>
            </w:r>
            <w:r w:rsidR="001036BC" w:rsidRPr="001958D4">
              <w:rPr>
                <w:rFonts w:ascii="Arial" w:hAnsi="Arial" w:cs="Arial"/>
                <w:sz w:val="20"/>
              </w:rPr>
              <w:t>shaded with</w:t>
            </w:r>
            <w:r w:rsidRPr="001958D4">
              <w:rPr>
                <w:rFonts w:ascii="Arial" w:hAnsi="Arial" w:cs="Arial"/>
                <w:sz w:val="20"/>
              </w:rPr>
              <w:t xml:space="preserve"> pinkish grey</w:t>
            </w:r>
            <w:r w:rsidR="0056725A" w:rsidRPr="001958D4">
              <w:rPr>
                <w:rFonts w:ascii="Arial" w:hAnsi="Arial" w:cs="Arial"/>
                <w:sz w:val="20"/>
              </w:rPr>
              <w:t xml:space="preserve"> tipping</w:t>
            </w:r>
            <w:r w:rsidRPr="001958D4">
              <w:rPr>
                <w:rFonts w:ascii="Arial" w:hAnsi="Arial" w:cs="Arial"/>
                <w:sz w:val="20"/>
              </w:rPr>
              <w:t xml:space="preserve">. Muzzle and chin paler. </w:t>
            </w:r>
            <w:r w:rsidR="00ED2451" w:rsidRPr="001958D4">
              <w:rPr>
                <w:rFonts w:ascii="Arial" w:hAnsi="Arial" w:cs="Arial"/>
                <w:sz w:val="20"/>
              </w:rPr>
              <w:t>Allowances to be made for slight tabby markings on face, legs and tail in more heavily shaded and/ or immature cats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bCs/>
                <w:sz w:val="20"/>
              </w:rPr>
            </w:pPr>
            <w:r w:rsidRPr="001958D4">
              <w:rPr>
                <w:rFonts w:ascii="Arial" w:hAnsi="Arial" w:cs="Arial"/>
                <w:sz w:val="20"/>
              </w:rPr>
              <w:t>Cold points or body colour shall be considered a fault.</w:t>
            </w:r>
          </w:p>
        </w:tc>
        <w:tc>
          <w:tcPr>
            <w:tcW w:w="1756" w:type="dxa"/>
          </w:tcPr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lastRenderedPageBreak/>
              <w:t>Nose leather:</w:t>
            </w: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b/>
                <w:sz w:val="20"/>
              </w:rPr>
            </w:pPr>
            <w:r w:rsidRPr="001958D4">
              <w:rPr>
                <w:rFonts w:ascii="Arial" w:hAnsi="Arial" w:cs="Arial"/>
                <w:b/>
                <w:sz w:val="20"/>
              </w:rPr>
              <w:t>Lips &amp; eye rims &amp; pads:</w:t>
            </w:r>
            <w:r w:rsidRPr="001958D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57" w:type="dxa"/>
          </w:tcPr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lastRenderedPageBreak/>
              <w:t xml:space="preserve">Pinkish grey or </w:t>
            </w:r>
            <w:r w:rsidRPr="001958D4">
              <w:rPr>
                <w:rFonts w:ascii="Arial" w:hAnsi="Arial"/>
                <w:sz w:val="20"/>
              </w:rPr>
              <w:lastRenderedPageBreak/>
              <w:t xml:space="preserve">faded lilac 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OR</w:t>
            </w:r>
            <w:r w:rsidRPr="001958D4">
              <w:rPr>
                <w:rFonts w:ascii="Arial" w:hAnsi="Arial"/>
                <w:sz w:val="20"/>
              </w:rPr>
              <w:br/>
              <w:t>Pink outlined in pinkish grey or faded lilac</w:t>
            </w: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/>
                <w:sz w:val="20"/>
              </w:rPr>
            </w:pPr>
          </w:p>
          <w:p w:rsidR="00641EA7" w:rsidRPr="001958D4" w:rsidRDefault="00641EA7" w:rsidP="00641EA7">
            <w:pPr>
              <w:rPr>
                <w:rFonts w:ascii="Arial" w:hAnsi="Arial" w:cs="Arial"/>
                <w:sz w:val="20"/>
              </w:rPr>
            </w:pPr>
            <w:r w:rsidRPr="001958D4">
              <w:rPr>
                <w:rFonts w:ascii="Arial" w:hAnsi="Arial"/>
                <w:sz w:val="20"/>
              </w:rPr>
              <w:t>Pinkish grey or faded lilac</w:t>
            </w:r>
          </w:p>
        </w:tc>
      </w:tr>
    </w:tbl>
    <w:p w:rsidR="00734EB2" w:rsidRPr="001958D4" w:rsidRDefault="00734EB2">
      <w:pPr>
        <w:rPr>
          <w:rFonts w:ascii="Arial" w:hAnsi="Arial" w:cs="Arial"/>
          <w:sz w:val="20"/>
        </w:rPr>
      </w:pPr>
    </w:p>
    <w:sectPr w:rsidR="00734EB2" w:rsidRPr="001958D4" w:rsidSect="000E12FF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734EB2"/>
    <w:rsid w:val="00000AC0"/>
    <w:rsid w:val="00000C11"/>
    <w:rsid w:val="00012EC1"/>
    <w:rsid w:val="0002025A"/>
    <w:rsid w:val="00030E41"/>
    <w:rsid w:val="000426A3"/>
    <w:rsid w:val="0006086F"/>
    <w:rsid w:val="000615EB"/>
    <w:rsid w:val="00073D90"/>
    <w:rsid w:val="0009190E"/>
    <w:rsid w:val="000A1E21"/>
    <w:rsid w:val="000C372B"/>
    <w:rsid w:val="000C63E9"/>
    <w:rsid w:val="000D0E2D"/>
    <w:rsid w:val="000D4AAE"/>
    <w:rsid w:val="000E093E"/>
    <w:rsid w:val="000E12FF"/>
    <w:rsid w:val="000E67F3"/>
    <w:rsid w:val="000F2187"/>
    <w:rsid w:val="001036BC"/>
    <w:rsid w:val="00124CC7"/>
    <w:rsid w:val="00140C1D"/>
    <w:rsid w:val="00157CCC"/>
    <w:rsid w:val="00177797"/>
    <w:rsid w:val="00190FD9"/>
    <w:rsid w:val="001958D4"/>
    <w:rsid w:val="001A4974"/>
    <w:rsid w:val="001A684D"/>
    <w:rsid w:val="001C50C0"/>
    <w:rsid w:val="001D5CF2"/>
    <w:rsid w:val="001F2FDA"/>
    <w:rsid w:val="00203734"/>
    <w:rsid w:val="00206B42"/>
    <w:rsid w:val="00234734"/>
    <w:rsid w:val="00256036"/>
    <w:rsid w:val="00256C3D"/>
    <w:rsid w:val="00257033"/>
    <w:rsid w:val="0028736C"/>
    <w:rsid w:val="0029380D"/>
    <w:rsid w:val="002A3FC0"/>
    <w:rsid w:val="002D4D0A"/>
    <w:rsid w:val="002F3408"/>
    <w:rsid w:val="002F46B8"/>
    <w:rsid w:val="003076A9"/>
    <w:rsid w:val="00311CCD"/>
    <w:rsid w:val="003120AD"/>
    <w:rsid w:val="00316059"/>
    <w:rsid w:val="00322E5C"/>
    <w:rsid w:val="00327D0B"/>
    <w:rsid w:val="0036082F"/>
    <w:rsid w:val="00380A07"/>
    <w:rsid w:val="00390898"/>
    <w:rsid w:val="003972E2"/>
    <w:rsid w:val="003A01BB"/>
    <w:rsid w:val="003A2988"/>
    <w:rsid w:val="003A5224"/>
    <w:rsid w:val="003C05D2"/>
    <w:rsid w:val="003C4E37"/>
    <w:rsid w:val="003D5C06"/>
    <w:rsid w:val="003F0278"/>
    <w:rsid w:val="00402726"/>
    <w:rsid w:val="004161CE"/>
    <w:rsid w:val="00423A47"/>
    <w:rsid w:val="00465A32"/>
    <w:rsid w:val="004733F8"/>
    <w:rsid w:val="004822F2"/>
    <w:rsid w:val="004829AF"/>
    <w:rsid w:val="00490C80"/>
    <w:rsid w:val="004A1342"/>
    <w:rsid w:val="004A5BDA"/>
    <w:rsid w:val="004B0908"/>
    <w:rsid w:val="004C07B4"/>
    <w:rsid w:val="004D34DA"/>
    <w:rsid w:val="004F0943"/>
    <w:rsid w:val="00503C4C"/>
    <w:rsid w:val="005266A5"/>
    <w:rsid w:val="005275E6"/>
    <w:rsid w:val="0054162C"/>
    <w:rsid w:val="00541FB4"/>
    <w:rsid w:val="00543889"/>
    <w:rsid w:val="00546EE7"/>
    <w:rsid w:val="00566B78"/>
    <w:rsid w:val="0056725A"/>
    <w:rsid w:val="0059532B"/>
    <w:rsid w:val="005A2BDE"/>
    <w:rsid w:val="005A4271"/>
    <w:rsid w:val="005D3D6D"/>
    <w:rsid w:val="005F608A"/>
    <w:rsid w:val="00603823"/>
    <w:rsid w:val="00605C83"/>
    <w:rsid w:val="006112EC"/>
    <w:rsid w:val="00616CD6"/>
    <w:rsid w:val="00625CEB"/>
    <w:rsid w:val="00635687"/>
    <w:rsid w:val="00641EA7"/>
    <w:rsid w:val="00656DEE"/>
    <w:rsid w:val="00680B53"/>
    <w:rsid w:val="006D5468"/>
    <w:rsid w:val="006D63B3"/>
    <w:rsid w:val="006D6ED7"/>
    <w:rsid w:val="0070430A"/>
    <w:rsid w:val="00713A8A"/>
    <w:rsid w:val="00734EB2"/>
    <w:rsid w:val="007568D0"/>
    <w:rsid w:val="007604B6"/>
    <w:rsid w:val="007801B7"/>
    <w:rsid w:val="007875F2"/>
    <w:rsid w:val="00795E79"/>
    <w:rsid w:val="007A55F4"/>
    <w:rsid w:val="007A5D43"/>
    <w:rsid w:val="007C1F69"/>
    <w:rsid w:val="00806731"/>
    <w:rsid w:val="0083702B"/>
    <w:rsid w:val="00846CC1"/>
    <w:rsid w:val="0085225C"/>
    <w:rsid w:val="00891D3B"/>
    <w:rsid w:val="008A7420"/>
    <w:rsid w:val="008B44BC"/>
    <w:rsid w:val="008C4DA9"/>
    <w:rsid w:val="008F5432"/>
    <w:rsid w:val="0090711C"/>
    <w:rsid w:val="009522C0"/>
    <w:rsid w:val="00965481"/>
    <w:rsid w:val="009665E1"/>
    <w:rsid w:val="009C15D7"/>
    <w:rsid w:val="009D566D"/>
    <w:rsid w:val="009E4ADB"/>
    <w:rsid w:val="009F118D"/>
    <w:rsid w:val="00A12AC3"/>
    <w:rsid w:val="00A137C9"/>
    <w:rsid w:val="00A15507"/>
    <w:rsid w:val="00A302AE"/>
    <w:rsid w:val="00A34BA8"/>
    <w:rsid w:val="00A46A42"/>
    <w:rsid w:val="00A47829"/>
    <w:rsid w:val="00A60D98"/>
    <w:rsid w:val="00A67CF7"/>
    <w:rsid w:val="00A7696D"/>
    <w:rsid w:val="00A847B0"/>
    <w:rsid w:val="00AA220A"/>
    <w:rsid w:val="00AA5674"/>
    <w:rsid w:val="00AC64CC"/>
    <w:rsid w:val="00AD506C"/>
    <w:rsid w:val="00AE1582"/>
    <w:rsid w:val="00AF1D64"/>
    <w:rsid w:val="00AF34BC"/>
    <w:rsid w:val="00AF4D87"/>
    <w:rsid w:val="00AF7D7A"/>
    <w:rsid w:val="00B43B9C"/>
    <w:rsid w:val="00B55825"/>
    <w:rsid w:val="00B55A9C"/>
    <w:rsid w:val="00B57520"/>
    <w:rsid w:val="00B60EB0"/>
    <w:rsid w:val="00B626FF"/>
    <w:rsid w:val="00B66138"/>
    <w:rsid w:val="00B70E56"/>
    <w:rsid w:val="00B7177A"/>
    <w:rsid w:val="00B76C21"/>
    <w:rsid w:val="00B77205"/>
    <w:rsid w:val="00B772D2"/>
    <w:rsid w:val="00B87043"/>
    <w:rsid w:val="00BA0A1B"/>
    <w:rsid w:val="00BA66C9"/>
    <w:rsid w:val="00BC0E01"/>
    <w:rsid w:val="00BD69F2"/>
    <w:rsid w:val="00BD795E"/>
    <w:rsid w:val="00BE19C3"/>
    <w:rsid w:val="00BF26A7"/>
    <w:rsid w:val="00BF5C34"/>
    <w:rsid w:val="00C012C9"/>
    <w:rsid w:val="00C04E5E"/>
    <w:rsid w:val="00C148C9"/>
    <w:rsid w:val="00C55338"/>
    <w:rsid w:val="00C6618C"/>
    <w:rsid w:val="00C7438A"/>
    <w:rsid w:val="00C81A24"/>
    <w:rsid w:val="00C91B43"/>
    <w:rsid w:val="00C9520E"/>
    <w:rsid w:val="00CA1333"/>
    <w:rsid w:val="00CA14A0"/>
    <w:rsid w:val="00CA3CC1"/>
    <w:rsid w:val="00CE5E83"/>
    <w:rsid w:val="00CF2792"/>
    <w:rsid w:val="00D03C13"/>
    <w:rsid w:val="00D12068"/>
    <w:rsid w:val="00D14932"/>
    <w:rsid w:val="00D17D03"/>
    <w:rsid w:val="00D214D6"/>
    <w:rsid w:val="00D24CE3"/>
    <w:rsid w:val="00D32BF1"/>
    <w:rsid w:val="00D35489"/>
    <w:rsid w:val="00D43349"/>
    <w:rsid w:val="00D62A4C"/>
    <w:rsid w:val="00D650C1"/>
    <w:rsid w:val="00D85E09"/>
    <w:rsid w:val="00D862C0"/>
    <w:rsid w:val="00D87D4A"/>
    <w:rsid w:val="00DA3578"/>
    <w:rsid w:val="00DB3EBF"/>
    <w:rsid w:val="00DC3022"/>
    <w:rsid w:val="00DC7AA4"/>
    <w:rsid w:val="00DD0B10"/>
    <w:rsid w:val="00DD485C"/>
    <w:rsid w:val="00DD4E97"/>
    <w:rsid w:val="00E10E60"/>
    <w:rsid w:val="00E12FDA"/>
    <w:rsid w:val="00E3268B"/>
    <w:rsid w:val="00E3709F"/>
    <w:rsid w:val="00E476C9"/>
    <w:rsid w:val="00E5748C"/>
    <w:rsid w:val="00E75A2D"/>
    <w:rsid w:val="00E8564E"/>
    <w:rsid w:val="00E95274"/>
    <w:rsid w:val="00EC2859"/>
    <w:rsid w:val="00EC7EDC"/>
    <w:rsid w:val="00ED2451"/>
    <w:rsid w:val="00F00B76"/>
    <w:rsid w:val="00F02B03"/>
    <w:rsid w:val="00F23DF9"/>
    <w:rsid w:val="00F34C44"/>
    <w:rsid w:val="00F4154D"/>
    <w:rsid w:val="00F7094A"/>
    <w:rsid w:val="00F85501"/>
    <w:rsid w:val="00F864A9"/>
    <w:rsid w:val="00F913BC"/>
    <w:rsid w:val="00F9253A"/>
    <w:rsid w:val="00F9472A"/>
    <w:rsid w:val="00F95328"/>
    <w:rsid w:val="00F95D0A"/>
    <w:rsid w:val="00F977DB"/>
    <w:rsid w:val="00FC1837"/>
    <w:rsid w:val="00FC3D98"/>
    <w:rsid w:val="00FD275E"/>
    <w:rsid w:val="00FD5EE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C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7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7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E56D-226C-495F-A812-AE30181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 Wet</dc:creator>
  <cp:lastModifiedBy>Ngaio Crawley</cp:lastModifiedBy>
  <cp:revision>2</cp:revision>
  <cp:lastPrinted>2020-10-02T08:38:00Z</cp:lastPrinted>
  <dcterms:created xsi:type="dcterms:W3CDTF">2020-10-16T10:01:00Z</dcterms:created>
  <dcterms:modified xsi:type="dcterms:W3CDTF">2020-10-16T10:01:00Z</dcterms:modified>
</cp:coreProperties>
</file>